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C3DF5" w14:textId="77777777" w:rsidR="00887492" w:rsidRPr="006167CE" w:rsidRDefault="00CD7C8A" w:rsidP="00887492">
      <w:pPr>
        <w:spacing w:after="0" w:line="240" w:lineRule="auto"/>
        <w:ind w:left="1276"/>
        <w:rPr>
          <w:rFonts w:ascii="Times New Roman" w:hAnsi="Times New Roman" w:cs="Times New Roman"/>
          <w:b/>
          <w:smallCaps/>
          <w:sz w:val="28"/>
          <w:szCs w:val="28"/>
        </w:rPr>
      </w:pPr>
      <w:r>
        <w:rPr>
          <w:b/>
          <w:smallCaps/>
          <w:noProof/>
          <w:sz w:val="28"/>
          <w:szCs w:val="28"/>
        </w:rPr>
        <w:pict w14:anchorId="0995C6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4" type="#_x0000_t136" style="position:absolute;left:0;text-align:left;margin-left:1.4pt;margin-top:2.3pt;width:46.75pt;height:25.05pt;z-index:251685888" fillcolor="yellow" stroked="f">
            <v:fill color2="yellow" type="gradient"/>
            <v:shadow on="t" color="#4d4d4d" opacity="52429f" offset=",3pt"/>
            <v:textpath style="font-family:&quot;Arial Black&quot;;v-text-spacing:78650f;v-text-kern:t" trim="t" fitpath="t" string="FDTR"/>
          </v:shape>
        </w:pict>
      </w:r>
      <w:r w:rsidR="00887492" w:rsidRPr="006167CE">
        <w:rPr>
          <w:rFonts w:ascii="Times New Roman" w:hAnsi="Times New Roman" w:cs="Times New Roman"/>
          <w:b/>
          <w:smallCaps/>
          <w:sz w:val="28"/>
          <w:szCs w:val="28"/>
        </w:rPr>
        <w:t xml:space="preserve">Fonds de </w:t>
      </w:r>
      <w:r w:rsidR="008A1BC2">
        <w:rPr>
          <w:rFonts w:ascii="Times New Roman" w:hAnsi="Times New Roman" w:cs="Times New Roman"/>
          <w:b/>
          <w:smallCaps/>
          <w:sz w:val="28"/>
          <w:szCs w:val="28"/>
        </w:rPr>
        <w:t>D</w:t>
      </w:r>
      <w:r w:rsidR="00887492" w:rsidRPr="006167CE">
        <w:rPr>
          <w:rFonts w:ascii="Times New Roman" w:hAnsi="Times New Roman" w:cs="Times New Roman"/>
          <w:b/>
          <w:smallCaps/>
          <w:sz w:val="28"/>
          <w:szCs w:val="28"/>
        </w:rPr>
        <w:t xml:space="preserve">éveloppement </w:t>
      </w:r>
      <w:r w:rsidR="008A1BC2">
        <w:rPr>
          <w:rFonts w:ascii="Times New Roman" w:hAnsi="Times New Roman" w:cs="Times New Roman"/>
          <w:b/>
          <w:smallCaps/>
          <w:sz w:val="28"/>
          <w:szCs w:val="28"/>
        </w:rPr>
        <w:t>T</w:t>
      </w:r>
      <w:r w:rsidR="00887492" w:rsidRPr="006167CE">
        <w:rPr>
          <w:rFonts w:ascii="Times New Roman" w:hAnsi="Times New Roman" w:cs="Times New Roman"/>
          <w:b/>
          <w:smallCaps/>
          <w:sz w:val="28"/>
          <w:szCs w:val="28"/>
        </w:rPr>
        <w:t xml:space="preserve">erritorial </w:t>
      </w:r>
      <w:r w:rsidR="008A1BC2">
        <w:rPr>
          <w:rFonts w:ascii="Times New Roman" w:hAnsi="Times New Roman" w:cs="Times New Roman"/>
          <w:b/>
          <w:smallCaps/>
          <w:sz w:val="28"/>
          <w:szCs w:val="28"/>
        </w:rPr>
        <w:t>R</w:t>
      </w:r>
      <w:r w:rsidR="00887492" w:rsidRPr="006167CE">
        <w:rPr>
          <w:rFonts w:ascii="Times New Roman" w:hAnsi="Times New Roman" w:cs="Times New Roman"/>
          <w:b/>
          <w:smallCaps/>
          <w:sz w:val="28"/>
          <w:szCs w:val="28"/>
        </w:rPr>
        <w:t>essources</w:t>
      </w:r>
      <w:r w:rsidR="008A1BC2">
        <w:rPr>
          <w:rFonts w:ascii="Times New Roman" w:hAnsi="Times New Roman" w:cs="Times New Roman"/>
          <w:b/>
          <w:smallCaps/>
          <w:sz w:val="28"/>
          <w:szCs w:val="28"/>
        </w:rPr>
        <w:t xml:space="preserve"> (FDTR)</w:t>
      </w:r>
    </w:p>
    <w:p w14:paraId="2EF1C396" w14:textId="77777777" w:rsidR="00887492" w:rsidRPr="006167CE" w:rsidRDefault="00887492" w:rsidP="00887492">
      <w:pPr>
        <w:spacing w:after="0" w:line="240" w:lineRule="auto"/>
        <w:ind w:left="1276"/>
        <w:rPr>
          <w:rFonts w:ascii="Times New Roman" w:hAnsi="Times New Roman" w:cs="Times New Roman"/>
          <w:b/>
          <w:smallCaps/>
          <w:sz w:val="28"/>
          <w:szCs w:val="28"/>
        </w:rPr>
      </w:pPr>
      <w:r>
        <w:rPr>
          <w:rFonts w:ascii="Times New Roman" w:hAnsi="Times New Roman" w:cs="Times New Roman"/>
          <w:b/>
          <w:smallCaps/>
          <w:sz w:val="28"/>
          <w:szCs w:val="28"/>
        </w:rPr>
        <w:t xml:space="preserve">de la </w:t>
      </w:r>
      <w:r w:rsidRPr="006167CE">
        <w:rPr>
          <w:rFonts w:ascii="Times New Roman" w:hAnsi="Times New Roman" w:cs="Times New Roman"/>
          <w:b/>
          <w:smallCaps/>
          <w:sz w:val="28"/>
          <w:szCs w:val="28"/>
        </w:rPr>
        <w:t>MRC de Maria-Chapdelaine</w:t>
      </w:r>
    </w:p>
    <w:p w14:paraId="0BE91455" w14:textId="77777777" w:rsidR="00887492" w:rsidRPr="006167CE" w:rsidRDefault="00887492" w:rsidP="00887492">
      <w:pPr>
        <w:spacing w:after="0" w:line="240" w:lineRule="auto"/>
        <w:jc w:val="center"/>
        <w:rPr>
          <w:rFonts w:ascii="Times New Roman" w:hAnsi="Times New Roman" w:cs="Times New Roman"/>
          <w:sz w:val="24"/>
          <w:szCs w:val="24"/>
        </w:rPr>
      </w:pPr>
    </w:p>
    <w:p w14:paraId="07BDB542" w14:textId="77777777" w:rsidR="003B0262" w:rsidRPr="003B0262" w:rsidRDefault="00A01138" w:rsidP="00887492">
      <w:pPr>
        <w:spacing w:after="0" w:line="240" w:lineRule="auto"/>
        <w:rPr>
          <w:rFonts w:ascii="Times New Roman" w:hAnsi="Times New Roman" w:cs="Times New Roman"/>
          <w:b/>
          <w:smallCaps/>
          <w:sz w:val="36"/>
          <w:szCs w:val="36"/>
        </w:rPr>
      </w:pPr>
      <w:r w:rsidRPr="00A01138">
        <w:rPr>
          <w:rFonts w:ascii="Times New Roman" w:hAnsi="Times New Roman" w:cs="Times New Roman"/>
          <w:b/>
          <w:smallCaps/>
          <w:color w:val="4BACC6" w:themeColor="accent5"/>
          <w:sz w:val="36"/>
          <w:szCs w:val="36"/>
        </w:rPr>
        <w:t>VOLET 1</w:t>
      </w:r>
      <w:r>
        <w:rPr>
          <w:rFonts w:ascii="Times New Roman" w:hAnsi="Times New Roman" w:cs="Times New Roman"/>
          <w:b/>
          <w:smallCaps/>
          <w:sz w:val="36"/>
          <w:szCs w:val="36"/>
        </w:rPr>
        <w:t xml:space="preserve"> – </w:t>
      </w:r>
      <w:r w:rsidR="003B0262" w:rsidRPr="003B0262">
        <w:rPr>
          <w:rFonts w:ascii="Times New Roman" w:hAnsi="Times New Roman" w:cs="Times New Roman"/>
          <w:b/>
          <w:smallCaps/>
          <w:sz w:val="36"/>
          <w:szCs w:val="36"/>
        </w:rPr>
        <w:t>FONDS DE</w:t>
      </w:r>
      <w:r w:rsidR="00EF7C5C">
        <w:rPr>
          <w:rFonts w:ascii="Times New Roman" w:hAnsi="Times New Roman" w:cs="Times New Roman"/>
          <w:b/>
          <w:smallCaps/>
          <w:sz w:val="36"/>
          <w:szCs w:val="36"/>
        </w:rPr>
        <w:t xml:space="preserve"> DÉVELOPPEMENT MUNICIPAL</w:t>
      </w:r>
      <w:r w:rsidR="003B0262" w:rsidRPr="003B0262">
        <w:rPr>
          <w:rFonts w:ascii="Times New Roman" w:hAnsi="Times New Roman" w:cs="Times New Roman"/>
          <w:b/>
          <w:smallCaps/>
          <w:sz w:val="36"/>
          <w:szCs w:val="36"/>
        </w:rPr>
        <w:t xml:space="preserve"> </w:t>
      </w:r>
    </w:p>
    <w:p w14:paraId="13DF572E" w14:textId="77777777" w:rsidR="003B0262" w:rsidRDefault="003B0262" w:rsidP="00887492">
      <w:pPr>
        <w:spacing w:after="0" w:line="240" w:lineRule="auto"/>
        <w:rPr>
          <w:rFonts w:ascii="Times New Roman" w:hAnsi="Times New Roman" w:cs="Times New Roman"/>
          <w:b/>
          <w:smallCaps/>
          <w:sz w:val="24"/>
          <w:szCs w:val="24"/>
        </w:rPr>
      </w:pPr>
    </w:p>
    <w:p w14:paraId="7A204E02" w14:textId="77777777" w:rsidR="00887492" w:rsidRPr="00F00690" w:rsidRDefault="00887492" w:rsidP="00887492">
      <w:pPr>
        <w:spacing w:after="0" w:line="240" w:lineRule="auto"/>
        <w:rPr>
          <w:rFonts w:ascii="Times New Roman" w:hAnsi="Times New Roman" w:cs="Times New Roman"/>
          <w:b/>
          <w:smallCaps/>
          <w:sz w:val="24"/>
          <w:szCs w:val="24"/>
        </w:rPr>
      </w:pPr>
      <w:r w:rsidRPr="00F00690">
        <w:rPr>
          <w:rFonts w:ascii="Times New Roman" w:hAnsi="Times New Roman" w:cs="Times New Roman"/>
          <w:b/>
          <w:smallCaps/>
          <w:sz w:val="24"/>
          <w:szCs w:val="24"/>
        </w:rPr>
        <w:t>Formulaire de demande de projet</w:t>
      </w:r>
    </w:p>
    <w:p w14:paraId="445D9BD0" w14:textId="77777777" w:rsidR="007A326B" w:rsidRPr="00972231" w:rsidRDefault="007A326B" w:rsidP="002861D8">
      <w:pPr>
        <w:spacing w:after="0" w:line="240" w:lineRule="auto"/>
        <w:jc w:val="both"/>
        <w:rPr>
          <w:rFonts w:ascii="Times New Roman" w:hAnsi="Times New Roman" w:cs="Times New Roman"/>
        </w:rPr>
      </w:pPr>
    </w:p>
    <w:p w14:paraId="562F426B" w14:textId="77777777" w:rsidR="0089127B" w:rsidRDefault="00FA3398" w:rsidP="0089127B">
      <w:pPr>
        <w:rPr>
          <w:rFonts w:ascii="Times New Roman" w:hAnsi="Times New Roman" w:cs="Times New Roman"/>
          <w:sz w:val="24"/>
          <w:szCs w:val="24"/>
        </w:rPr>
      </w:pPr>
      <w:r w:rsidRPr="00972231">
        <w:rPr>
          <w:rFonts w:ascii="Times New Roman" w:hAnsi="Times New Roman" w:cs="Times New Roman"/>
          <w:sz w:val="24"/>
          <w:szCs w:val="24"/>
        </w:rPr>
        <w:t>Le présent formulaire doit être rempli par l</w:t>
      </w:r>
      <w:r w:rsidR="000013EA">
        <w:rPr>
          <w:rFonts w:ascii="Times New Roman" w:hAnsi="Times New Roman" w:cs="Times New Roman"/>
          <w:sz w:val="24"/>
          <w:szCs w:val="24"/>
        </w:rPr>
        <w:t xml:space="preserve">a municipalité </w:t>
      </w:r>
      <w:r w:rsidR="00AA7D89">
        <w:rPr>
          <w:rFonts w:ascii="Times New Roman" w:hAnsi="Times New Roman" w:cs="Times New Roman"/>
          <w:sz w:val="24"/>
          <w:szCs w:val="24"/>
        </w:rPr>
        <w:t>visée par</w:t>
      </w:r>
      <w:r w:rsidRPr="00972231">
        <w:rPr>
          <w:rFonts w:ascii="Times New Roman" w:hAnsi="Times New Roman" w:cs="Times New Roman"/>
          <w:sz w:val="24"/>
          <w:szCs w:val="24"/>
        </w:rPr>
        <w:t xml:space="preserve"> la demande </w:t>
      </w:r>
      <w:r w:rsidR="000013EA">
        <w:rPr>
          <w:rFonts w:ascii="Times New Roman" w:hAnsi="Times New Roman" w:cs="Times New Roman"/>
          <w:sz w:val="24"/>
          <w:szCs w:val="24"/>
        </w:rPr>
        <w:t xml:space="preserve">et </w:t>
      </w:r>
      <w:r w:rsidRPr="00972231">
        <w:rPr>
          <w:rFonts w:ascii="Times New Roman" w:hAnsi="Times New Roman" w:cs="Times New Roman"/>
          <w:sz w:val="24"/>
          <w:szCs w:val="24"/>
        </w:rPr>
        <w:t xml:space="preserve">soumis à la direction générale de la </w:t>
      </w:r>
      <w:r w:rsidR="001C55C4">
        <w:rPr>
          <w:rFonts w:ascii="Times New Roman" w:hAnsi="Times New Roman" w:cs="Times New Roman"/>
          <w:sz w:val="24"/>
          <w:szCs w:val="24"/>
        </w:rPr>
        <w:t>MR</w:t>
      </w:r>
      <w:r w:rsidRPr="00972231">
        <w:rPr>
          <w:rFonts w:ascii="Times New Roman" w:hAnsi="Times New Roman" w:cs="Times New Roman"/>
          <w:sz w:val="24"/>
          <w:szCs w:val="24"/>
        </w:rPr>
        <w:t xml:space="preserve">C. </w:t>
      </w:r>
    </w:p>
    <w:p w14:paraId="6E13E420" w14:textId="77777777" w:rsidR="0089127B" w:rsidRDefault="00FA3398" w:rsidP="0089127B">
      <w:pPr>
        <w:rPr>
          <w:rFonts w:ascii="Times New Roman" w:hAnsi="Times New Roman"/>
          <w:sz w:val="24"/>
          <w:szCs w:val="24"/>
        </w:rPr>
      </w:pPr>
      <w:r w:rsidRPr="00972231">
        <w:rPr>
          <w:rFonts w:ascii="Times New Roman" w:hAnsi="Times New Roman" w:cs="Times New Roman"/>
          <w:sz w:val="24"/>
          <w:szCs w:val="24"/>
        </w:rPr>
        <w:t xml:space="preserve">Un comité </w:t>
      </w:r>
      <w:r w:rsidR="000013EA">
        <w:rPr>
          <w:rFonts w:ascii="Times New Roman" w:hAnsi="Times New Roman" w:cs="Times New Roman"/>
          <w:sz w:val="24"/>
          <w:szCs w:val="24"/>
        </w:rPr>
        <w:t xml:space="preserve">technique </w:t>
      </w:r>
      <w:r w:rsidRPr="00972231">
        <w:rPr>
          <w:rFonts w:ascii="Times New Roman" w:hAnsi="Times New Roman" w:cs="Times New Roman"/>
          <w:sz w:val="24"/>
          <w:szCs w:val="24"/>
        </w:rPr>
        <w:t>procèdera à l’</w:t>
      </w:r>
      <w:r w:rsidR="000013EA">
        <w:rPr>
          <w:rFonts w:ascii="Times New Roman" w:hAnsi="Times New Roman" w:cs="Times New Roman"/>
          <w:sz w:val="24"/>
          <w:szCs w:val="24"/>
        </w:rPr>
        <w:t>analyse</w:t>
      </w:r>
      <w:r w:rsidRPr="00972231">
        <w:rPr>
          <w:rFonts w:ascii="Times New Roman" w:hAnsi="Times New Roman" w:cs="Times New Roman"/>
          <w:sz w:val="24"/>
          <w:szCs w:val="24"/>
        </w:rPr>
        <w:t xml:space="preserve"> de la demande et soumettra une recommandation au conseil de la </w:t>
      </w:r>
      <w:r w:rsidR="001C55C4">
        <w:rPr>
          <w:rFonts w:ascii="Times New Roman" w:hAnsi="Times New Roman" w:cs="Times New Roman"/>
          <w:sz w:val="24"/>
          <w:szCs w:val="24"/>
        </w:rPr>
        <w:t>MRC</w:t>
      </w:r>
      <w:r w:rsidRPr="00972231">
        <w:rPr>
          <w:rFonts w:ascii="Times New Roman" w:hAnsi="Times New Roman" w:cs="Times New Roman"/>
          <w:sz w:val="24"/>
          <w:szCs w:val="24"/>
        </w:rPr>
        <w:t>.</w:t>
      </w:r>
      <w:r w:rsidR="008A1BC2" w:rsidRPr="008A1BC2">
        <w:t xml:space="preserve"> </w:t>
      </w:r>
      <w:r w:rsidR="00877904" w:rsidRPr="00292EA3">
        <w:rPr>
          <w:rFonts w:ascii="Times New Roman" w:hAnsi="Times New Roman" w:cs="Times New Roman"/>
          <w:sz w:val="24"/>
          <w:szCs w:val="24"/>
        </w:rPr>
        <w:t xml:space="preserve">Les demandes sont analysées en continu. </w:t>
      </w:r>
      <w:r w:rsidR="008A1BC2">
        <w:rPr>
          <w:rFonts w:ascii="Times New Roman" w:hAnsi="Times New Roman"/>
          <w:sz w:val="24"/>
          <w:szCs w:val="24"/>
        </w:rPr>
        <w:t>L’étude des demandes par le comité technique est faite en fonction des objectifs et paramètres établis pour le FDTR</w:t>
      </w:r>
      <w:r w:rsidR="00292EA3">
        <w:rPr>
          <w:rFonts w:ascii="Times New Roman" w:hAnsi="Times New Roman"/>
          <w:sz w:val="24"/>
          <w:szCs w:val="24"/>
        </w:rPr>
        <w:t>, tels que définis ci-après :</w:t>
      </w:r>
    </w:p>
    <w:p w14:paraId="0C2396FD" w14:textId="77777777" w:rsidR="00A66677" w:rsidRPr="00A66677" w:rsidRDefault="00A66677" w:rsidP="00A66677">
      <w:pPr>
        <w:rPr>
          <w:rFonts w:ascii="Times New Roman" w:hAnsi="Times New Roman" w:cs="Times New Roman"/>
          <w:sz w:val="24"/>
          <w:szCs w:val="24"/>
        </w:rPr>
      </w:pPr>
      <w:r w:rsidRPr="00A66677">
        <w:rPr>
          <w:rFonts w:ascii="Times New Roman" w:hAnsi="Times New Roman"/>
          <w:sz w:val="24"/>
          <w:szCs w:val="24"/>
        </w:rPr>
        <w:t xml:space="preserve">Seuls les projets d’infrastructures et d’immobilisations </w:t>
      </w:r>
      <w:r w:rsidRPr="00A66677">
        <w:rPr>
          <w:rFonts w:ascii="Times New Roman" w:hAnsi="Times New Roman" w:cs="Times New Roman"/>
          <w:sz w:val="24"/>
          <w:szCs w:val="24"/>
        </w:rPr>
        <w:t xml:space="preserve">qui sont capitalisables selon les règles comptables usuelles </w:t>
      </w:r>
      <w:r w:rsidRPr="00A66677">
        <w:rPr>
          <w:rFonts w:ascii="Times New Roman" w:hAnsi="Times New Roman"/>
          <w:sz w:val="24"/>
          <w:szCs w:val="24"/>
        </w:rPr>
        <w:t>et les projets d’étude préalable à de tels projets sont admissibles.</w:t>
      </w:r>
      <w:r w:rsidRPr="00A66677">
        <w:rPr>
          <w:rFonts w:ascii="Times New Roman" w:hAnsi="Times New Roman" w:cs="Times New Roman"/>
          <w:sz w:val="24"/>
          <w:szCs w:val="24"/>
        </w:rPr>
        <w:t xml:space="preserve"> </w:t>
      </w:r>
    </w:p>
    <w:p w14:paraId="4C642906" w14:textId="77777777" w:rsidR="00483C13" w:rsidRPr="00483C13" w:rsidRDefault="00A66677" w:rsidP="00483C13">
      <w:pPr>
        <w:rPr>
          <w:rFonts w:ascii="Times New Roman" w:hAnsi="Times New Roman"/>
          <w:sz w:val="24"/>
          <w:szCs w:val="24"/>
        </w:rPr>
      </w:pPr>
      <w:r>
        <w:rPr>
          <w:rFonts w:ascii="Times New Roman" w:hAnsi="Times New Roman" w:cs="Times New Roman"/>
          <w:sz w:val="24"/>
          <w:szCs w:val="24"/>
        </w:rPr>
        <w:t xml:space="preserve">Les projets usuels, </w:t>
      </w:r>
      <w:r w:rsidR="00483C13">
        <w:rPr>
          <w:rFonts w:ascii="Times New Roman" w:hAnsi="Times New Roman"/>
          <w:sz w:val="24"/>
          <w:szCs w:val="24"/>
        </w:rPr>
        <w:t>c'est-à-dire qui</w:t>
      </w:r>
      <w:r>
        <w:rPr>
          <w:rFonts w:ascii="Times New Roman" w:hAnsi="Times New Roman"/>
          <w:sz w:val="24"/>
          <w:szCs w:val="24"/>
        </w:rPr>
        <w:t xml:space="preserve"> </w:t>
      </w:r>
      <w:r w:rsidR="00483C13" w:rsidRPr="00483C13">
        <w:rPr>
          <w:rFonts w:ascii="Times New Roman" w:hAnsi="Times New Roman"/>
          <w:sz w:val="24"/>
          <w:szCs w:val="24"/>
        </w:rPr>
        <w:t>so</w:t>
      </w:r>
      <w:r>
        <w:rPr>
          <w:rFonts w:ascii="Times New Roman" w:hAnsi="Times New Roman"/>
          <w:sz w:val="24"/>
          <w:szCs w:val="24"/>
        </w:rPr>
        <w:t>n</w:t>
      </w:r>
      <w:r w:rsidR="00483C13" w:rsidRPr="00483C13">
        <w:rPr>
          <w:rFonts w:ascii="Times New Roman" w:hAnsi="Times New Roman"/>
          <w:sz w:val="24"/>
          <w:szCs w:val="24"/>
        </w:rPr>
        <w:t xml:space="preserve">t </w:t>
      </w:r>
      <w:r>
        <w:rPr>
          <w:rFonts w:ascii="Times New Roman" w:hAnsi="Times New Roman"/>
          <w:sz w:val="24"/>
          <w:szCs w:val="24"/>
        </w:rPr>
        <w:t xml:space="preserve">dans le </w:t>
      </w:r>
      <w:r w:rsidR="00483C13" w:rsidRPr="00483C13">
        <w:rPr>
          <w:rFonts w:ascii="Times New Roman" w:hAnsi="Times New Roman"/>
          <w:sz w:val="24"/>
          <w:szCs w:val="24"/>
        </w:rPr>
        <w:t>cadre normal</w:t>
      </w:r>
      <w:r>
        <w:rPr>
          <w:rFonts w:ascii="Times New Roman" w:hAnsi="Times New Roman"/>
          <w:sz w:val="24"/>
          <w:szCs w:val="24"/>
        </w:rPr>
        <w:t xml:space="preserve"> des activités de la municipalité, ne sont pas admissibles</w:t>
      </w:r>
      <w:r w:rsidR="00483C13" w:rsidRPr="00483C13">
        <w:rPr>
          <w:rFonts w:ascii="Times New Roman" w:hAnsi="Times New Roman"/>
          <w:sz w:val="24"/>
          <w:szCs w:val="24"/>
        </w:rPr>
        <w:t xml:space="preserve">. </w:t>
      </w:r>
      <w:r w:rsidR="00483C13">
        <w:rPr>
          <w:rFonts w:ascii="Times New Roman" w:hAnsi="Times New Roman"/>
          <w:sz w:val="24"/>
          <w:szCs w:val="24"/>
        </w:rPr>
        <w:t>Par e</w:t>
      </w:r>
      <w:r w:rsidR="00483C13" w:rsidRPr="00483C13">
        <w:rPr>
          <w:rFonts w:ascii="Times New Roman" w:hAnsi="Times New Roman"/>
          <w:sz w:val="24"/>
          <w:szCs w:val="24"/>
        </w:rPr>
        <w:t>xemples :</w:t>
      </w:r>
    </w:p>
    <w:p w14:paraId="39869F1A" w14:textId="77777777" w:rsidR="00483C13" w:rsidRDefault="00483C13" w:rsidP="00483C13">
      <w:pPr>
        <w:pStyle w:val="Paragraphedeliste"/>
        <w:numPr>
          <w:ilvl w:val="0"/>
          <w:numId w:val="7"/>
        </w:numPr>
        <w:rPr>
          <w:rFonts w:ascii="Times New Roman" w:hAnsi="Times New Roman"/>
          <w:sz w:val="24"/>
          <w:szCs w:val="24"/>
        </w:rPr>
      </w:pPr>
      <w:r w:rsidRPr="00483C13">
        <w:rPr>
          <w:rFonts w:ascii="Times New Roman" w:hAnsi="Times New Roman"/>
          <w:sz w:val="24"/>
          <w:szCs w:val="24"/>
        </w:rPr>
        <w:t xml:space="preserve">Entretien et réfection d’égouts : </w:t>
      </w:r>
      <w:r w:rsidR="00A66677">
        <w:rPr>
          <w:rFonts w:ascii="Times New Roman" w:hAnsi="Times New Roman"/>
          <w:sz w:val="24"/>
          <w:szCs w:val="24"/>
        </w:rPr>
        <w:t>Usuel</w:t>
      </w:r>
    </w:p>
    <w:p w14:paraId="7C926CB4" w14:textId="77777777" w:rsidR="00483C13" w:rsidRPr="00483C13" w:rsidRDefault="00483C13" w:rsidP="00483C13">
      <w:pPr>
        <w:pStyle w:val="Paragraphedeliste"/>
        <w:numPr>
          <w:ilvl w:val="0"/>
          <w:numId w:val="7"/>
        </w:numPr>
        <w:rPr>
          <w:rFonts w:ascii="Times New Roman" w:hAnsi="Times New Roman"/>
          <w:sz w:val="24"/>
          <w:szCs w:val="24"/>
        </w:rPr>
      </w:pPr>
      <w:r w:rsidRPr="00483C13">
        <w:rPr>
          <w:rFonts w:ascii="Times New Roman" w:hAnsi="Times New Roman"/>
          <w:sz w:val="24"/>
          <w:szCs w:val="24"/>
        </w:rPr>
        <w:t xml:space="preserve">Construction de nouveaux égouts : </w:t>
      </w:r>
      <w:r w:rsidR="00A66677">
        <w:rPr>
          <w:rFonts w:ascii="Times New Roman" w:hAnsi="Times New Roman"/>
          <w:sz w:val="24"/>
          <w:szCs w:val="24"/>
        </w:rPr>
        <w:t>Non usuel</w:t>
      </w:r>
    </w:p>
    <w:p w14:paraId="18612171" w14:textId="77777777" w:rsidR="00483C13" w:rsidRPr="00483C13" w:rsidRDefault="00483C13" w:rsidP="00483C13">
      <w:pPr>
        <w:pStyle w:val="Paragraphedeliste"/>
        <w:numPr>
          <w:ilvl w:val="0"/>
          <w:numId w:val="7"/>
        </w:numPr>
        <w:rPr>
          <w:rFonts w:ascii="Times New Roman" w:hAnsi="Times New Roman"/>
          <w:sz w:val="24"/>
          <w:szCs w:val="24"/>
        </w:rPr>
      </w:pPr>
      <w:r w:rsidRPr="00483C13">
        <w:rPr>
          <w:rFonts w:ascii="Times New Roman" w:hAnsi="Times New Roman"/>
          <w:sz w:val="24"/>
          <w:szCs w:val="24"/>
        </w:rPr>
        <w:t xml:space="preserve">Asphaltage devant l’hôtel de ville : </w:t>
      </w:r>
      <w:r w:rsidR="00A66677">
        <w:rPr>
          <w:rFonts w:ascii="Times New Roman" w:hAnsi="Times New Roman"/>
          <w:sz w:val="24"/>
          <w:szCs w:val="24"/>
        </w:rPr>
        <w:t>Usuel</w:t>
      </w:r>
    </w:p>
    <w:p w14:paraId="614C9CD4" w14:textId="77777777" w:rsidR="00483C13" w:rsidRPr="00483C13" w:rsidRDefault="00483C13" w:rsidP="00483C13">
      <w:pPr>
        <w:pStyle w:val="Paragraphedeliste"/>
        <w:numPr>
          <w:ilvl w:val="0"/>
          <w:numId w:val="7"/>
        </w:numPr>
        <w:rPr>
          <w:rFonts w:ascii="Times New Roman" w:hAnsi="Times New Roman"/>
          <w:sz w:val="24"/>
          <w:szCs w:val="24"/>
        </w:rPr>
      </w:pPr>
      <w:r w:rsidRPr="00483C13">
        <w:rPr>
          <w:rFonts w:ascii="Times New Roman" w:hAnsi="Times New Roman"/>
          <w:sz w:val="24"/>
          <w:szCs w:val="24"/>
        </w:rPr>
        <w:t>Asphalta</w:t>
      </w:r>
      <w:r w:rsidR="00A66677">
        <w:rPr>
          <w:rFonts w:ascii="Times New Roman" w:hAnsi="Times New Roman"/>
          <w:sz w:val="24"/>
          <w:szCs w:val="24"/>
        </w:rPr>
        <w:t>ge parc industriel : Non usuel</w:t>
      </w:r>
    </w:p>
    <w:p w14:paraId="5329545F" w14:textId="77777777" w:rsidR="00483C13" w:rsidRPr="00483C13" w:rsidRDefault="00483C13" w:rsidP="00483C13">
      <w:pPr>
        <w:pStyle w:val="Paragraphedeliste"/>
        <w:numPr>
          <w:ilvl w:val="0"/>
          <w:numId w:val="7"/>
        </w:numPr>
        <w:rPr>
          <w:rFonts w:ascii="Times New Roman" w:hAnsi="Times New Roman"/>
          <w:sz w:val="24"/>
          <w:szCs w:val="24"/>
        </w:rPr>
      </w:pPr>
      <w:r w:rsidRPr="00483C13">
        <w:rPr>
          <w:rFonts w:ascii="Times New Roman" w:hAnsi="Times New Roman"/>
          <w:sz w:val="24"/>
          <w:szCs w:val="24"/>
        </w:rPr>
        <w:t xml:space="preserve">Réparation de l’hôtel de ville : </w:t>
      </w:r>
      <w:r w:rsidR="00A66677">
        <w:rPr>
          <w:rFonts w:ascii="Times New Roman" w:hAnsi="Times New Roman"/>
          <w:sz w:val="24"/>
          <w:szCs w:val="24"/>
        </w:rPr>
        <w:t>Usuel</w:t>
      </w:r>
    </w:p>
    <w:p w14:paraId="739694CE" w14:textId="77777777" w:rsidR="00483C13" w:rsidRPr="00483C13" w:rsidRDefault="00483C13" w:rsidP="00483C13">
      <w:pPr>
        <w:pStyle w:val="Paragraphedeliste"/>
        <w:numPr>
          <w:ilvl w:val="0"/>
          <w:numId w:val="7"/>
        </w:numPr>
        <w:rPr>
          <w:rFonts w:ascii="Times New Roman" w:hAnsi="Times New Roman"/>
          <w:sz w:val="24"/>
          <w:szCs w:val="24"/>
        </w:rPr>
      </w:pPr>
      <w:r w:rsidRPr="00483C13">
        <w:rPr>
          <w:rFonts w:ascii="Times New Roman" w:hAnsi="Times New Roman"/>
          <w:sz w:val="24"/>
          <w:szCs w:val="24"/>
        </w:rPr>
        <w:t xml:space="preserve">Réparation édifice communautaire, aréna, bibliothèque, piscine : </w:t>
      </w:r>
      <w:r w:rsidR="00A66677">
        <w:rPr>
          <w:rFonts w:ascii="Times New Roman" w:hAnsi="Times New Roman"/>
          <w:sz w:val="24"/>
          <w:szCs w:val="24"/>
        </w:rPr>
        <w:t>Non usuel</w:t>
      </w:r>
    </w:p>
    <w:p w14:paraId="72D789EF" w14:textId="77777777" w:rsidR="00A66677" w:rsidRPr="00A66677" w:rsidRDefault="00483C13" w:rsidP="00A66677">
      <w:pPr>
        <w:pStyle w:val="Paragraphedeliste"/>
        <w:numPr>
          <w:ilvl w:val="0"/>
          <w:numId w:val="7"/>
        </w:numPr>
        <w:rPr>
          <w:rFonts w:ascii="Times New Roman" w:hAnsi="Times New Roman"/>
          <w:sz w:val="24"/>
          <w:szCs w:val="24"/>
        </w:rPr>
      </w:pPr>
      <w:r w:rsidRPr="00483C13">
        <w:rPr>
          <w:rFonts w:ascii="Times New Roman" w:hAnsi="Times New Roman"/>
          <w:sz w:val="24"/>
          <w:szCs w:val="24"/>
        </w:rPr>
        <w:t xml:space="preserve">Achat d’ordinateurs pour la bibliothèque : </w:t>
      </w:r>
      <w:r w:rsidR="00A66677">
        <w:rPr>
          <w:rFonts w:ascii="Times New Roman" w:hAnsi="Times New Roman"/>
          <w:sz w:val="24"/>
          <w:szCs w:val="24"/>
        </w:rPr>
        <w:t>Non usuel</w:t>
      </w:r>
    </w:p>
    <w:p w14:paraId="51D393A1" w14:textId="77777777" w:rsidR="00A66677" w:rsidRPr="00A66677" w:rsidRDefault="00A66677" w:rsidP="00A66677">
      <w:pPr>
        <w:rPr>
          <w:rFonts w:ascii="Times New Roman" w:hAnsi="Times New Roman"/>
          <w:sz w:val="24"/>
          <w:szCs w:val="24"/>
        </w:rPr>
      </w:pPr>
      <w:r w:rsidRPr="00A66677">
        <w:rPr>
          <w:rFonts w:ascii="Times New Roman" w:hAnsi="Times New Roman"/>
          <w:sz w:val="24"/>
          <w:szCs w:val="24"/>
        </w:rPr>
        <w:t xml:space="preserve">Les dépenses des projets présentés ne doivent pas avoir été engagées avant la date du dépôt de la demande, faute de quoi la dépense en question sera inadmissible. L’admissibilité du projet à d’autres sources de financement est un élément pris en considération par le comité technique. </w:t>
      </w:r>
    </w:p>
    <w:p w14:paraId="3CD3606E" w14:textId="77777777" w:rsidR="00483C13" w:rsidRPr="00483C13" w:rsidRDefault="00483C13" w:rsidP="00483C13">
      <w:pPr>
        <w:rPr>
          <w:rFonts w:ascii="Times New Roman" w:hAnsi="Times New Roman"/>
          <w:sz w:val="24"/>
          <w:szCs w:val="24"/>
        </w:rPr>
      </w:pPr>
      <w:r>
        <w:rPr>
          <w:rFonts w:ascii="Times New Roman" w:hAnsi="Times New Roman"/>
          <w:sz w:val="24"/>
          <w:szCs w:val="24"/>
        </w:rPr>
        <w:t>Pour une municipalité, l’</w:t>
      </w:r>
      <w:r w:rsidRPr="00483C13">
        <w:rPr>
          <w:rFonts w:ascii="Times New Roman" w:hAnsi="Times New Roman"/>
          <w:sz w:val="24"/>
          <w:szCs w:val="24"/>
        </w:rPr>
        <w:t xml:space="preserve">accumulation </w:t>
      </w:r>
      <w:r>
        <w:rPr>
          <w:rFonts w:ascii="Times New Roman" w:hAnsi="Times New Roman"/>
          <w:sz w:val="24"/>
          <w:szCs w:val="24"/>
        </w:rPr>
        <w:t xml:space="preserve">de sommes non engagées </w:t>
      </w:r>
      <w:r w:rsidRPr="00483C13">
        <w:rPr>
          <w:rFonts w:ascii="Times New Roman" w:hAnsi="Times New Roman"/>
          <w:sz w:val="24"/>
          <w:szCs w:val="24"/>
        </w:rPr>
        <w:t>en date du 31 décembre d’une année donnée d’au moins l’équivalent du total des 4 dernières injections annuelles entraînera un congé d’injection pour l’année à venir.</w:t>
      </w:r>
    </w:p>
    <w:p w14:paraId="142726BE" w14:textId="77777777" w:rsidR="00A66677" w:rsidRDefault="00483C13" w:rsidP="00A66677">
      <w:pPr>
        <w:rPr>
          <w:rFonts w:ascii="Times New Roman" w:hAnsi="Times New Roman" w:cs="Times New Roman"/>
          <w:sz w:val="24"/>
          <w:szCs w:val="24"/>
        </w:rPr>
      </w:pPr>
      <w:r w:rsidRPr="00483C13">
        <w:rPr>
          <w:rFonts w:ascii="Times New Roman" w:hAnsi="Times New Roman"/>
          <w:sz w:val="24"/>
          <w:szCs w:val="24"/>
        </w:rPr>
        <w:t xml:space="preserve">Une </w:t>
      </w:r>
      <w:r>
        <w:rPr>
          <w:rFonts w:ascii="Times New Roman" w:hAnsi="Times New Roman"/>
          <w:sz w:val="24"/>
          <w:szCs w:val="24"/>
        </w:rPr>
        <w:t xml:space="preserve">municipalité </w:t>
      </w:r>
      <w:r w:rsidRPr="00483C13">
        <w:rPr>
          <w:rFonts w:ascii="Times New Roman" w:hAnsi="Times New Roman"/>
          <w:sz w:val="24"/>
          <w:szCs w:val="24"/>
        </w:rPr>
        <w:t>a</w:t>
      </w:r>
      <w:r>
        <w:rPr>
          <w:rFonts w:ascii="Times New Roman" w:hAnsi="Times New Roman"/>
          <w:sz w:val="24"/>
          <w:szCs w:val="24"/>
        </w:rPr>
        <w:t>ura la</w:t>
      </w:r>
      <w:r w:rsidRPr="00483C13">
        <w:rPr>
          <w:rFonts w:ascii="Times New Roman" w:hAnsi="Times New Roman"/>
          <w:sz w:val="24"/>
          <w:szCs w:val="24"/>
        </w:rPr>
        <w:t xml:space="preserve"> possibilité d</w:t>
      </w:r>
      <w:r>
        <w:rPr>
          <w:rFonts w:ascii="Times New Roman" w:hAnsi="Times New Roman"/>
          <w:sz w:val="24"/>
          <w:szCs w:val="24"/>
        </w:rPr>
        <w:t>e demander l</w:t>
      </w:r>
      <w:r w:rsidRPr="00483C13">
        <w:rPr>
          <w:rFonts w:ascii="Times New Roman" w:hAnsi="Times New Roman"/>
          <w:sz w:val="24"/>
          <w:szCs w:val="24"/>
        </w:rPr>
        <w:t>’engage</w:t>
      </w:r>
      <w:r>
        <w:rPr>
          <w:rFonts w:ascii="Times New Roman" w:hAnsi="Times New Roman"/>
          <w:sz w:val="24"/>
          <w:szCs w:val="24"/>
        </w:rPr>
        <w:t>ment</w:t>
      </w:r>
      <w:r w:rsidRPr="00483C13">
        <w:rPr>
          <w:rFonts w:ascii="Times New Roman" w:hAnsi="Times New Roman"/>
          <w:sz w:val="24"/>
          <w:szCs w:val="24"/>
        </w:rPr>
        <w:t xml:space="preserve"> à l’avance </w:t>
      </w:r>
      <w:r>
        <w:rPr>
          <w:rFonts w:ascii="Times New Roman" w:hAnsi="Times New Roman"/>
          <w:sz w:val="24"/>
          <w:szCs w:val="24"/>
        </w:rPr>
        <w:t>d</w:t>
      </w:r>
      <w:r w:rsidRPr="00483C13">
        <w:rPr>
          <w:rFonts w:ascii="Times New Roman" w:hAnsi="Times New Roman"/>
          <w:sz w:val="24"/>
          <w:szCs w:val="24"/>
        </w:rPr>
        <w:t xml:space="preserve">e fonds dans </w:t>
      </w:r>
      <w:r>
        <w:rPr>
          <w:rFonts w:ascii="Times New Roman" w:hAnsi="Times New Roman"/>
          <w:sz w:val="24"/>
          <w:szCs w:val="24"/>
        </w:rPr>
        <w:t>un</w:t>
      </w:r>
      <w:r w:rsidRPr="00483C13">
        <w:rPr>
          <w:rFonts w:ascii="Times New Roman" w:hAnsi="Times New Roman"/>
          <w:sz w:val="24"/>
          <w:szCs w:val="24"/>
        </w:rPr>
        <w:t xml:space="preserve"> projet. Par exemple, dans une municipalité où 20 000 $ sont rendus disponibles à chaque année, un projet engageant 40 000 $ pourra être accepté. Une contribution de 20 000 $ sera versée annuellement pendant 2 ans par le Fonds de développement municipal. La limite d’engagement d’avance est établie à 4 ans.</w:t>
      </w:r>
      <w:r w:rsidR="00A66677">
        <w:rPr>
          <w:rFonts w:ascii="Times New Roman" w:hAnsi="Times New Roman"/>
          <w:sz w:val="24"/>
          <w:szCs w:val="24"/>
        </w:rPr>
        <w:t xml:space="preserve"> </w:t>
      </w:r>
      <w:r w:rsidRPr="00483C13">
        <w:rPr>
          <w:rFonts w:ascii="Times New Roman" w:hAnsi="Times New Roman"/>
          <w:sz w:val="24"/>
          <w:szCs w:val="24"/>
        </w:rPr>
        <w:t>Il sera possible à la municipalité d’avancer l’argent ou d’emprunter en attendant l’arrivée des encaissements échelonnées dans le temps.</w:t>
      </w:r>
      <w:r w:rsidR="00A66677" w:rsidRPr="00A66677">
        <w:rPr>
          <w:rFonts w:ascii="Times New Roman" w:hAnsi="Times New Roman" w:cs="Times New Roman"/>
          <w:sz w:val="24"/>
          <w:szCs w:val="24"/>
        </w:rPr>
        <w:t xml:space="preserve"> </w:t>
      </w:r>
    </w:p>
    <w:p w14:paraId="3D060524" w14:textId="77777777" w:rsidR="00A66677" w:rsidRPr="00A66677" w:rsidRDefault="00A66677" w:rsidP="00A66677">
      <w:pPr>
        <w:rPr>
          <w:rFonts w:ascii="Times New Roman" w:hAnsi="Times New Roman" w:cs="Times New Roman"/>
          <w:sz w:val="24"/>
          <w:szCs w:val="24"/>
        </w:rPr>
      </w:pPr>
      <w:r w:rsidRPr="00A66677">
        <w:rPr>
          <w:rFonts w:ascii="Times New Roman" w:hAnsi="Times New Roman" w:cs="Times New Roman"/>
          <w:sz w:val="24"/>
          <w:szCs w:val="24"/>
        </w:rPr>
        <w:lastRenderedPageBreak/>
        <w:t>Un projet présenté dans le Fonds de développement municipal peut faire l’objet d’une contribution du Fonds des projets structurants, conditionnellement à la présence d’une mise de fonds minimale de 20% par rapport aux dépenses admissibles. Cette mise de fonds peut être puisée dans le Fonds de développement municipal dans une proportion maximale de 50%.</w:t>
      </w:r>
    </w:p>
    <w:p w14:paraId="2AFFFFCF" w14:textId="77777777" w:rsidR="000013EA" w:rsidRDefault="00035742" w:rsidP="00035742">
      <w:pPr>
        <w:tabs>
          <w:tab w:val="left" w:pos="2323"/>
        </w:tabs>
        <w:jc w:val="both"/>
        <w:rPr>
          <w:rFonts w:ascii="Times New Roman" w:hAnsi="Times New Roman" w:cs="Times New Roman"/>
          <w:b/>
          <w:sz w:val="24"/>
          <w:szCs w:val="24"/>
          <w:u w:val="single"/>
        </w:rPr>
      </w:pPr>
      <w:r>
        <w:rPr>
          <w:rFonts w:ascii="Times New Roman" w:hAnsi="Times New Roman" w:cs="Times New Roman"/>
          <w:b/>
          <w:sz w:val="24"/>
          <w:szCs w:val="24"/>
          <w:u w:val="single"/>
        </w:rPr>
        <w:t>I</w:t>
      </w:r>
      <w:r w:rsidR="0089127B" w:rsidRPr="00035742">
        <w:rPr>
          <w:rFonts w:ascii="Times New Roman" w:hAnsi="Times New Roman" w:cs="Times New Roman"/>
          <w:b/>
          <w:sz w:val="24"/>
          <w:szCs w:val="24"/>
          <w:u w:val="single"/>
        </w:rPr>
        <w:t>dentification du projet :</w:t>
      </w:r>
    </w:p>
    <w:p w14:paraId="3A0577D9" w14:textId="77777777" w:rsidR="00E13159" w:rsidRPr="00E13159" w:rsidRDefault="00E13159" w:rsidP="00E13159">
      <w:pPr>
        <w:tabs>
          <w:tab w:val="left" w:pos="2323"/>
        </w:tabs>
        <w:spacing w:after="0"/>
        <w:jc w:val="both"/>
        <w:rPr>
          <w:rFonts w:ascii="Times New Roman" w:hAnsi="Times New Roman" w:cs="Times New Roman"/>
          <w:sz w:val="24"/>
          <w:szCs w:val="24"/>
        </w:rPr>
      </w:pPr>
      <w:r w:rsidRPr="00E13159">
        <w:rPr>
          <w:rFonts w:ascii="Times New Roman" w:hAnsi="Times New Roman" w:cs="Times New Roman"/>
          <w:sz w:val="24"/>
          <w:szCs w:val="24"/>
        </w:rPr>
        <w:t>Veuillez inscrire les informations permettant d’identifier le projet.</w:t>
      </w:r>
    </w:p>
    <w:p w14:paraId="7ED39CE4" w14:textId="77777777" w:rsidR="004254E8" w:rsidRDefault="004254E8" w:rsidP="004254E8">
      <w:pPr>
        <w:pBdr>
          <w:top w:val="single" w:sz="4" w:space="1" w:color="auto"/>
          <w:left w:val="single" w:sz="4" w:space="4" w:color="auto"/>
          <w:bottom w:val="single" w:sz="4" w:space="1" w:color="auto"/>
          <w:right w:val="single" w:sz="4" w:space="4" w:color="auto"/>
        </w:pBdr>
        <w:tabs>
          <w:tab w:val="right" w:pos="9072"/>
        </w:tabs>
        <w:spacing w:after="0" w:line="240" w:lineRule="auto"/>
        <w:jc w:val="both"/>
        <w:rPr>
          <w:rFonts w:ascii="Times New Roman" w:hAnsi="Times New Roman" w:cs="Times New Roman"/>
          <w:b/>
          <w:sz w:val="24"/>
          <w:szCs w:val="24"/>
        </w:rPr>
      </w:pPr>
    </w:p>
    <w:p w14:paraId="1736C799" w14:textId="53B078A9" w:rsidR="009707C0" w:rsidRPr="00341745" w:rsidRDefault="0042457D" w:rsidP="004254E8">
      <w:pPr>
        <w:pBdr>
          <w:top w:val="single" w:sz="4" w:space="1" w:color="auto"/>
          <w:left w:val="single" w:sz="4" w:space="4" w:color="auto"/>
          <w:bottom w:val="single" w:sz="4" w:space="1" w:color="auto"/>
          <w:right w:val="single" w:sz="4" w:space="4" w:color="auto"/>
        </w:pBdr>
        <w:tabs>
          <w:tab w:val="right" w:pos="9072"/>
        </w:tabs>
        <w:spacing w:after="0" w:line="360" w:lineRule="auto"/>
        <w:jc w:val="both"/>
      </w:pPr>
      <w:r>
        <w:rPr>
          <w:rFonts w:ascii="Times New Roman" w:hAnsi="Times New Roman" w:cs="Times New Roman"/>
          <w:sz w:val="24"/>
          <w:szCs w:val="24"/>
        </w:rPr>
        <w:t>Municipalité</w:t>
      </w:r>
      <w:r w:rsidR="00892C8C">
        <w:rPr>
          <w:rFonts w:ascii="Times New Roman" w:hAnsi="Times New Roman" w:cs="Times New Roman"/>
          <w:sz w:val="24"/>
          <w:szCs w:val="24"/>
        </w:rPr>
        <w:t xml:space="preserve"> </w:t>
      </w:r>
      <w:r w:rsidR="009707C0" w:rsidRPr="00341745">
        <w:t>:</w:t>
      </w:r>
      <w:r w:rsidR="000D72DD">
        <w:t xml:space="preserve"> Girardville</w:t>
      </w:r>
      <w:r w:rsidR="00C33503" w:rsidRPr="00341745">
        <w:rPr>
          <w:u w:val="single"/>
        </w:rPr>
        <w:tab/>
      </w:r>
    </w:p>
    <w:p w14:paraId="2B93FA4C" w14:textId="1D384B61" w:rsidR="009707C0" w:rsidRPr="00341745" w:rsidRDefault="009707C0" w:rsidP="004254E8">
      <w:pPr>
        <w:pBdr>
          <w:top w:val="single" w:sz="4" w:space="1" w:color="auto"/>
          <w:left w:val="single" w:sz="4" w:space="4" w:color="auto"/>
          <w:bottom w:val="single" w:sz="4" w:space="1" w:color="auto"/>
          <w:right w:val="single" w:sz="4" w:space="4" w:color="auto"/>
        </w:pBdr>
        <w:tabs>
          <w:tab w:val="right" w:pos="9072"/>
        </w:tabs>
        <w:spacing w:after="0" w:line="360" w:lineRule="auto"/>
        <w:jc w:val="both"/>
      </w:pPr>
      <w:r w:rsidRPr="00341745">
        <w:rPr>
          <w:rFonts w:ascii="Times New Roman" w:hAnsi="Times New Roman" w:cs="Times New Roman"/>
          <w:sz w:val="24"/>
          <w:szCs w:val="24"/>
        </w:rPr>
        <w:t>Adresse</w:t>
      </w:r>
      <w:r w:rsidRPr="00341745">
        <w:t> :</w:t>
      </w:r>
      <w:r w:rsidR="000D72DD">
        <w:t>180 rue Principale</w:t>
      </w:r>
      <w:r w:rsidR="00C33503" w:rsidRPr="00341745">
        <w:rPr>
          <w:u w:val="single"/>
        </w:rPr>
        <w:tab/>
      </w:r>
    </w:p>
    <w:p w14:paraId="66F5F48C" w14:textId="0BB59A4C" w:rsidR="009707C0" w:rsidRPr="00341745" w:rsidRDefault="002958AC" w:rsidP="000D72DD">
      <w:pPr>
        <w:pBdr>
          <w:top w:val="single" w:sz="4" w:space="1" w:color="auto"/>
          <w:left w:val="single" w:sz="4" w:space="4" w:color="auto"/>
          <w:bottom w:val="single" w:sz="4" w:space="1" w:color="auto"/>
          <w:right w:val="single" w:sz="4" w:space="4" w:color="auto"/>
        </w:pBdr>
        <w:tabs>
          <w:tab w:val="left" w:pos="3544"/>
        </w:tabs>
        <w:spacing w:after="0" w:line="360" w:lineRule="auto"/>
        <w:jc w:val="both"/>
      </w:pPr>
      <w:r w:rsidRPr="00341745">
        <w:rPr>
          <w:rFonts w:ascii="Times New Roman" w:hAnsi="Times New Roman" w:cs="Times New Roman"/>
          <w:sz w:val="24"/>
          <w:szCs w:val="24"/>
        </w:rPr>
        <w:t>Téléphone :</w:t>
      </w:r>
      <w:r w:rsidR="000D72DD">
        <w:rPr>
          <w:rFonts w:ascii="Times New Roman" w:hAnsi="Times New Roman" w:cs="Times New Roman"/>
          <w:sz w:val="24"/>
          <w:szCs w:val="24"/>
        </w:rPr>
        <w:t>418 258-3293</w:t>
      </w:r>
      <w:r w:rsidR="00C33503" w:rsidRPr="00341745">
        <w:rPr>
          <w:u w:val="single"/>
        </w:rPr>
        <w:tab/>
      </w:r>
      <w:r w:rsidR="009707C0" w:rsidRPr="00341745">
        <w:rPr>
          <w:rFonts w:ascii="Times New Roman" w:hAnsi="Times New Roman" w:cs="Times New Roman"/>
          <w:sz w:val="24"/>
          <w:szCs w:val="24"/>
        </w:rPr>
        <w:t>Courriel</w:t>
      </w:r>
      <w:r w:rsidR="000D72DD" w:rsidRPr="00341745">
        <w:t xml:space="preserve"> : </w:t>
      </w:r>
      <w:r w:rsidR="00CD7C8A">
        <w:t>@v</w:t>
      </w:r>
      <w:r w:rsidR="000D72DD" w:rsidRPr="00341745">
        <w:t>ille.girardville.qc.ca</w:t>
      </w:r>
    </w:p>
    <w:p w14:paraId="04B38EE2" w14:textId="77777777" w:rsidR="009707C0" w:rsidRPr="00341745" w:rsidRDefault="009707C0" w:rsidP="004254E8">
      <w:pPr>
        <w:pBdr>
          <w:top w:val="single" w:sz="4" w:space="1" w:color="auto"/>
          <w:left w:val="single" w:sz="4" w:space="4" w:color="auto"/>
          <w:bottom w:val="single" w:sz="4" w:space="1" w:color="auto"/>
          <w:right w:val="single" w:sz="4" w:space="4" w:color="auto"/>
        </w:pBdr>
        <w:tabs>
          <w:tab w:val="right" w:pos="9072"/>
        </w:tabs>
        <w:spacing w:after="0" w:line="360" w:lineRule="auto"/>
        <w:jc w:val="both"/>
        <w:rPr>
          <w:u w:val="single"/>
        </w:rPr>
      </w:pPr>
      <w:r w:rsidRPr="00341745">
        <w:rPr>
          <w:rFonts w:ascii="Times New Roman" w:hAnsi="Times New Roman" w:cs="Times New Roman"/>
          <w:sz w:val="24"/>
          <w:szCs w:val="24"/>
        </w:rPr>
        <w:t xml:space="preserve">Nom du </w:t>
      </w:r>
      <w:r w:rsidR="00C33503" w:rsidRPr="00341745">
        <w:rPr>
          <w:rFonts w:ascii="Times New Roman" w:hAnsi="Times New Roman" w:cs="Times New Roman"/>
          <w:sz w:val="24"/>
          <w:szCs w:val="24"/>
        </w:rPr>
        <w:t>responsable</w:t>
      </w:r>
      <w:r w:rsidRPr="00341745">
        <w:rPr>
          <w:rFonts w:ascii="Times New Roman" w:hAnsi="Times New Roman" w:cs="Times New Roman"/>
          <w:sz w:val="24"/>
          <w:szCs w:val="24"/>
        </w:rPr>
        <w:t xml:space="preserve"> du </w:t>
      </w:r>
      <w:r w:rsidRPr="006E2603">
        <w:rPr>
          <w:rFonts w:ascii="Times New Roman" w:hAnsi="Times New Roman" w:cs="Times New Roman"/>
          <w:sz w:val="24"/>
          <w:szCs w:val="24"/>
        </w:rPr>
        <w:t>projet</w:t>
      </w:r>
      <w:r w:rsidRPr="006E2603">
        <w:rPr>
          <w:rFonts w:ascii="Times New Roman" w:hAnsi="Times New Roman" w:cs="Times New Roman"/>
        </w:rPr>
        <w:t> </w:t>
      </w:r>
      <w:r w:rsidR="00341745" w:rsidRPr="006E2603">
        <w:rPr>
          <w:rFonts w:ascii="Times New Roman" w:hAnsi="Times New Roman" w:cs="Times New Roman"/>
        </w:rPr>
        <w:t xml:space="preserve">(joindre une résolution) </w:t>
      </w:r>
      <w:r w:rsidRPr="006E2603">
        <w:rPr>
          <w:rFonts w:ascii="Times New Roman" w:hAnsi="Times New Roman" w:cs="Times New Roman"/>
        </w:rPr>
        <w:t>:</w:t>
      </w:r>
      <w:r w:rsidR="00C33503" w:rsidRPr="00341745">
        <w:rPr>
          <w:u w:val="single"/>
        </w:rPr>
        <w:tab/>
      </w:r>
    </w:p>
    <w:p w14:paraId="777D166A" w14:textId="75FE160E" w:rsidR="000013EA" w:rsidRPr="00341745" w:rsidRDefault="000013EA" w:rsidP="004254E8">
      <w:pPr>
        <w:pBdr>
          <w:top w:val="single" w:sz="4" w:space="1" w:color="auto"/>
          <w:left w:val="single" w:sz="4" w:space="4" w:color="auto"/>
          <w:bottom w:val="single" w:sz="4" w:space="1" w:color="auto"/>
          <w:right w:val="single" w:sz="4" w:space="4" w:color="auto"/>
        </w:pBdr>
        <w:tabs>
          <w:tab w:val="right" w:pos="9072"/>
        </w:tabs>
        <w:spacing w:after="0" w:line="360" w:lineRule="auto"/>
        <w:jc w:val="both"/>
        <w:rPr>
          <w:u w:val="single"/>
        </w:rPr>
      </w:pPr>
      <w:r w:rsidRPr="00341745">
        <w:rPr>
          <w:rFonts w:ascii="Times New Roman" w:hAnsi="Times New Roman" w:cs="Times New Roman"/>
          <w:sz w:val="24"/>
          <w:szCs w:val="24"/>
        </w:rPr>
        <w:t>Titre du projet</w:t>
      </w:r>
      <w:r w:rsidRPr="00341745">
        <w:t> :</w:t>
      </w:r>
      <w:r w:rsidR="000D72DD">
        <w:t xml:space="preserve"> Amélioration de la sécurité, résidence de la Retraite en Or</w:t>
      </w:r>
      <w:r w:rsidRPr="00341745">
        <w:rPr>
          <w:u w:val="single"/>
        </w:rPr>
        <w:tab/>
      </w:r>
    </w:p>
    <w:p w14:paraId="14D1E80E" w14:textId="77777777" w:rsidR="006E2603" w:rsidRDefault="006E2603" w:rsidP="006E2603">
      <w:pPr>
        <w:pBdr>
          <w:top w:val="single" w:sz="4" w:space="1" w:color="auto"/>
          <w:left w:val="single" w:sz="4" w:space="4" w:color="auto"/>
          <w:bottom w:val="single" w:sz="4" w:space="1" w:color="auto"/>
          <w:right w:val="single" w:sz="4" w:space="4" w:color="auto"/>
        </w:pBdr>
        <w:tabs>
          <w:tab w:val="right" w:pos="9072"/>
        </w:tabs>
        <w:spacing w:after="0" w:line="360" w:lineRule="auto"/>
        <w:jc w:val="both"/>
      </w:pPr>
      <w:r>
        <w:rPr>
          <w:rFonts w:ascii="Times New Roman" w:hAnsi="Times New Roman" w:cs="Times New Roman"/>
          <w:sz w:val="24"/>
          <w:szCs w:val="24"/>
        </w:rPr>
        <w:t>Nature du projet</w:t>
      </w:r>
      <w:r w:rsidRPr="00341745">
        <w:rPr>
          <w:rFonts w:ascii="Times New Roman" w:hAnsi="Times New Roman" w:cs="Times New Roman"/>
          <w:sz w:val="24"/>
          <w:szCs w:val="24"/>
        </w:rPr>
        <w:t xml:space="preserve"> </w:t>
      </w:r>
      <w:r w:rsidRPr="00341745">
        <w:t>:</w:t>
      </w:r>
    </w:p>
    <w:p w14:paraId="53C02B30" w14:textId="77777777" w:rsidR="006E2603" w:rsidRDefault="00CD7C8A" w:rsidP="006E2603">
      <w:pPr>
        <w:pBdr>
          <w:top w:val="single" w:sz="4" w:space="1" w:color="auto"/>
          <w:left w:val="single" w:sz="4" w:space="4" w:color="auto"/>
          <w:bottom w:val="single" w:sz="4" w:space="1" w:color="auto"/>
          <w:right w:val="single" w:sz="4" w:space="4" w:color="auto"/>
        </w:pBdr>
        <w:tabs>
          <w:tab w:val="left" w:pos="851"/>
          <w:tab w:val="right" w:pos="9072"/>
        </w:tabs>
        <w:spacing w:after="0" w:line="360" w:lineRule="auto"/>
        <w:jc w:val="both"/>
      </w:pPr>
      <w:r>
        <w:rPr>
          <w:noProof/>
          <w:lang w:eastAsia="fr-CA"/>
        </w:rPr>
        <w:pict w14:anchorId="51EC4954">
          <v:roundrect id="_x0000_s1063" style="position:absolute;left:0;text-align:left;margin-left:25.25pt;margin-top:.15pt;width:7.15pt;height:7.2pt;z-index:251695104" arcsize="10923f"/>
        </w:pict>
      </w:r>
      <w:r w:rsidR="006E2603">
        <w:tab/>
        <w:t>Étude préalable à un projet d’infrastructures ou d’immobilisations</w:t>
      </w:r>
    </w:p>
    <w:p w14:paraId="0E45C2EE" w14:textId="77777777" w:rsidR="006E2603" w:rsidRPr="0089127B" w:rsidRDefault="00CD7C8A" w:rsidP="0089127B">
      <w:pPr>
        <w:pBdr>
          <w:top w:val="single" w:sz="4" w:space="1" w:color="auto"/>
          <w:left w:val="single" w:sz="4" w:space="4" w:color="auto"/>
          <w:bottom w:val="single" w:sz="4" w:space="1" w:color="auto"/>
          <w:right w:val="single" w:sz="4" w:space="4" w:color="auto"/>
        </w:pBdr>
        <w:tabs>
          <w:tab w:val="left" w:pos="851"/>
          <w:tab w:val="right" w:pos="9072"/>
        </w:tabs>
        <w:spacing w:after="0" w:line="360" w:lineRule="auto"/>
        <w:jc w:val="both"/>
      </w:pPr>
      <w:r>
        <w:rPr>
          <w:noProof/>
          <w:lang w:eastAsia="fr-CA"/>
        </w:rPr>
        <w:pict w14:anchorId="70C603E3">
          <v:roundrect id="_x0000_s1062" style="position:absolute;left:0;text-align:left;margin-left:25.25pt;margin-top:1.25pt;width:7.15pt;height:7.2pt;z-index:251694080" arcsize="10923f" fillcolor="black [3200]" strokecolor="#f2f2f2 [3041]" strokeweight="3pt">
            <v:shadow on="t" type="perspective" color="#7f7f7f [1601]" opacity=".5" offset="1pt" offset2="-1pt"/>
          </v:roundrect>
        </w:pict>
      </w:r>
      <w:r w:rsidR="006E2603">
        <w:tab/>
        <w:t>Projet d’infrastructures ou d’immobilisations</w:t>
      </w:r>
    </w:p>
    <w:p w14:paraId="2553ECEB" w14:textId="77777777" w:rsidR="0089127B" w:rsidRDefault="0089127B" w:rsidP="0089127B">
      <w:pPr>
        <w:pStyle w:val="Paragraphedeliste"/>
        <w:tabs>
          <w:tab w:val="left" w:pos="2323"/>
        </w:tabs>
        <w:ind w:left="284"/>
        <w:jc w:val="both"/>
        <w:rPr>
          <w:rFonts w:ascii="Times New Roman" w:hAnsi="Times New Roman" w:cs="Times New Roman"/>
          <w:b/>
          <w:sz w:val="24"/>
          <w:szCs w:val="24"/>
          <w:u w:val="single"/>
        </w:rPr>
      </w:pPr>
    </w:p>
    <w:p w14:paraId="1FB4BFA7" w14:textId="77777777" w:rsidR="009707C0" w:rsidRPr="002861D8" w:rsidRDefault="000013EA" w:rsidP="00E13159">
      <w:pPr>
        <w:pStyle w:val="Paragraphedeliste"/>
        <w:tabs>
          <w:tab w:val="left" w:pos="2323"/>
        </w:tabs>
        <w:ind w:left="0"/>
        <w:jc w:val="both"/>
        <w:rPr>
          <w:rFonts w:ascii="Times New Roman" w:hAnsi="Times New Roman" w:cs="Times New Roman"/>
          <w:b/>
          <w:sz w:val="24"/>
          <w:szCs w:val="24"/>
          <w:u w:val="single"/>
        </w:rPr>
      </w:pPr>
      <w:r>
        <w:rPr>
          <w:rFonts w:ascii="Times New Roman" w:hAnsi="Times New Roman" w:cs="Times New Roman"/>
          <w:b/>
          <w:sz w:val="24"/>
          <w:szCs w:val="24"/>
          <w:u w:val="single"/>
        </w:rPr>
        <w:t>S</w:t>
      </w:r>
      <w:r w:rsidR="002861D8" w:rsidRPr="002861D8">
        <w:rPr>
          <w:rFonts w:ascii="Times New Roman" w:hAnsi="Times New Roman" w:cs="Times New Roman"/>
          <w:b/>
          <w:sz w:val="24"/>
          <w:szCs w:val="24"/>
          <w:u w:val="single"/>
        </w:rPr>
        <w:t>ynthèse</w:t>
      </w:r>
      <w:r w:rsidR="009707C0" w:rsidRPr="002861D8">
        <w:rPr>
          <w:rFonts w:ascii="Times New Roman" w:hAnsi="Times New Roman" w:cs="Times New Roman"/>
          <w:b/>
          <w:sz w:val="24"/>
          <w:szCs w:val="24"/>
          <w:u w:val="single"/>
        </w:rPr>
        <w:t xml:space="preserve"> du projet</w:t>
      </w:r>
      <w:r w:rsidR="002D5D28">
        <w:rPr>
          <w:rFonts w:ascii="Times New Roman" w:hAnsi="Times New Roman" w:cs="Times New Roman"/>
          <w:b/>
          <w:sz w:val="24"/>
          <w:szCs w:val="24"/>
          <w:u w:val="single"/>
        </w:rPr>
        <w:t> :</w:t>
      </w:r>
    </w:p>
    <w:p w14:paraId="742919B2" w14:textId="77777777" w:rsidR="00E13159" w:rsidRDefault="009707C0" w:rsidP="00E13159">
      <w:pPr>
        <w:tabs>
          <w:tab w:val="left" w:pos="2323"/>
        </w:tabs>
        <w:spacing w:after="0" w:line="240" w:lineRule="auto"/>
        <w:jc w:val="both"/>
        <w:rPr>
          <w:rFonts w:ascii="Times New Roman" w:hAnsi="Times New Roman" w:cs="Times New Roman"/>
          <w:sz w:val="24"/>
          <w:szCs w:val="24"/>
        </w:rPr>
      </w:pPr>
      <w:r w:rsidRPr="002861D8">
        <w:rPr>
          <w:rFonts w:ascii="Times New Roman" w:hAnsi="Times New Roman" w:cs="Times New Roman"/>
          <w:sz w:val="24"/>
          <w:szCs w:val="24"/>
        </w:rPr>
        <w:t>Veuillez décrire votre projet et</w:t>
      </w:r>
      <w:r w:rsidR="002861D8" w:rsidRPr="002861D8">
        <w:rPr>
          <w:rFonts w:ascii="Times New Roman" w:hAnsi="Times New Roman" w:cs="Times New Roman"/>
          <w:sz w:val="24"/>
          <w:szCs w:val="24"/>
        </w:rPr>
        <w:t xml:space="preserve"> </w:t>
      </w:r>
      <w:r w:rsidRPr="002861D8">
        <w:rPr>
          <w:rFonts w:ascii="Times New Roman" w:hAnsi="Times New Roman" w:cs="Times New Roman"/>
          <w:sz w:val="24"/>
          <w:szCs w:val="24"/>
        </w:rPr>
        <w:t>les résultats attendus.</w:t>
      </w:r>
    </w:p>
    <w:p w14:paraId="6E0369C0" w14:textId="6A089C87" w:rsidR="00C12D7C" w:rsidRDefault="00712B71" w:rsidP="00E13159">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Le projet serait de faire la rénovation (changement des bains en douche, vanités, lavabo et plancher) des salles de bain (18) de la résidence de la retraite en Or. Les résultats attendus sont l’amélioration de la sécurité de la résidence dans le but de garder les personnes âgées le plus longtemps possible à Girardville.</w:t>
      </w:r>
    </w:p>
    <w:p w14:paraId="13FCE9FB" w14:textId="77777777" w:rsidR="00917654" w:rsidRDefault="00917654" w:rsidP="00E13159">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68A90624" w14:textId="77777777" w:rsidR="00C12D7C" w:rsidRDefault="00C12D7C" w:rsidP="00E13159">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375D899E" w14:textId="77777777" w:rsidR="00C12D7C" w:rsidRPr="002861D8" w:rsidRDefault="00C12D7C" w:rsidP="00E13159">
      <w:pPr>
        <w:tabs>
          <w:tab w:val="left" w:pos="2323"/>
        </w:tabs>
        <w:spacing w:after="0" w:line="240" w:lineRule="auto"/>
        <w:jc w:val="both"/>
        <w:rPr>
          <w:rFonts w:ascii="Times New Roman" w:hAnsi="Times New Roman" w:cs="Times New Roman"/>
          <w:sz w:val="24"/>
          <w:szCs w:val="24"/>
        </w:rPr>
      </w:pPr>
    </w:p>
    <w:p w14:paraId="1A753384" w14:textId="77777777" w:rsidR="009707C0" w:rsidRPr="00FB0250" w:rsidRDefault="00A66677" w:rsidP="00AB7170">
      <w:pPr>
        <w:pStyle w:val="Paragraphedeliste"/>
        <w:tabs>
          <w:tab w:val="left" w:pos="2323"/>
        </w:tabs>
        <w:ind w:left="0"/>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Caractère non usuel du projet </w:t>
      </w:r>
      <w:r w:rsidR="002D5D28">
        <w:rPr>
          <w:rFonts w:ascii="Times New Roman" w:hAnsi="Times New Roman" w:cs="Times New Roman"/>
          <w:b/>
          <w:sz w:val="24"/>
          <w:szCs w:val="24"/>
          <w:u w:val="single"/>
        </w:rPr>
        <w:t>:</w:t>
      </w:r>
    </w:p>
    <w:p w14:paraId="1D45FC83" w14:textId="77777777" w:rsidR="00FB0250" w:rsidRPr="00C12D7C" w:rsidRDefault="00C12D7C" w:rsidP="00AB7170">
      <w:pPr>
        <w:tabs>
          <w:tab w:val="left" w:pos="232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9707C0" w:rsidRPr="00C12D7C">
        <w:rPr>
          <w:rFonts w:ascii="Times New Roman" w:hAnsi="Times New Roman" w:cs="Times New Roman"/>
          <w:sz w:val="24"/>
          <w:szCs w:val="24"/>
        </w:rPr>
        <w:t xml:space="preserve">écrivez </w:t>
      </w:r>
      <w:r w:rsidR="00A66677">
        <w:rPr>
          <w:rFonts w:ascii="Times New Roman" w:hAnsi="Times New Roman" w:cs="Times New Roman"/>
          <w:sz w:val="24"/>
          <w:szCs w:val="24"/>
        </w:rPr>
        <w:t xml:space="preserve">en quoi </w:t>
      </w:r>
      <w:r w:rsidR="009707C0" w:rsidRPr="00C12D7C">
        <w:rPr>
          <w:rFonts w:ascii="Times New Roman" w:hAnsi="Times New Roman" w:cs="Times New Roman"/>
          <w:sz w:val="24"/>
          <w:szCs w:val="24"/>
        </w:rPr>
        <w:t>le</w:t>
      </w:r>
      <w:r w:rsidR="00A66677">
        <w:rPr>
          <w:rFonts w:ascii="Times New Roman" w:hAnsi="Times New Roman" w:cs="Times New Roman"/>
          <w:sz w:val="24"/>
          <w:szCs w:val="24"/>
        </w:rPr>
        <w:t xml:space="preserve"> projet sort du cadre usuel des activités de la municipalité</w:t>
      </w:r>
      <w:r w:rsidR="004254E8" w:rsidRPr="00C12D7C">
        <w:rPr>
          <w:rFonts w:ascii="Times New Roman" w:hAnsi="Times New Roman" w:cs="Times New Roman"/>
          <w:sz w:val="24"/>
          <w:szCs w:val="24"/>
        </w:rPr>
        <w:t xml:space="preserve"> s’il y a lieu</w:t>
      </w:r>
      <w:r w:rsidR="009707C0" w:rsidRPr="00C12D7C">
        <w:rPr>
          <w:rFonts w:ascii="Times New Roman" w:hAnsi="Times New Roman" w:cs="Times New Roman"/>
          <w:sz w:val="24"/>
          <w:szCs w:val="24"/>
        </w:rPr>
        <w:t>.</w:t>
      </w:r>
    </w:p>
    <w:p w14:paraId="5678B36C" w14:textId="7464A256" w:rsidR="00085218" w:rsidRDefault="00712B71"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soutien à la résidence de la retraite en Or ne fait pas partie des activités usuelles de la municipalité. </w:t>
      </w:r>
      <w:r w:rsidR="00085218">
        <w:rPr>
          <w:rFonts w:ascii="Times New Roman" w:hAnsi="Times New Roman" w:cs="Times New Roman"/>
          <w:sz w:val="24"/>
          <w:szCs w:val="24"/>
        </w:rPr>
        <w:t>En novembre 2021, madame Line Tanguay a expliqué que si personne ne s’en occupait, elle allait fermer ses portes et depuis la résidence reçoit du soutient. Ça ne cadre pas dans les activités de la municipalité.</w:t>
      </w:r>
    </w:p>
    <w:p w14:paraId="71CE8195" w14:textId="77777777" w:rsidR="00712B71" w:rsidRDefault="00712B71"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7A94166C" w14:textId="77777777" w:rsidR="00AB7170" w:rsidRDefault="00AB7170"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1E2D371B" w14:textId="77777777" w:rsidR="00AB7170" w:rsidRDefault="00AB7170"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47A7C2AD" w14:textId="77777777" w:rsidR="00AB7170" w:rsidRDefault="00AB7170"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09E445B6" w14:textId="77777777" w:rsidR="00A66677" w:rsidRDefault="00A66677"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155308F3" w14:textId="77777777" w:rsidR="00FB0250" w:rsidRDefault="00FB0250"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2D8AFDBD" w14:textId="77777777" w:rsidR="00A01138" w:rsidRDefault="00A01138"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4834FC9F" w14:textId="77777777" w:rsidR="009707C0" w:rsidRPr="00FB0250" w:rsidRDefault="009707C0" w:rsidP="00AB7170">
      <w:pPr>
        <w:pStyle w:val="Paragraphedeliste"/>
        <w:tabs>
          <w:tab w:val="left" w:pos="2323"/>
        </w:tabs>
        <w:ind w:left="0"/>
        <w:jc w:val="both"/>
        <w:rPr>
          <w:rFonts w:ascii="Times New Roman" w:hAnsi="Times New Roman" w:cs="Times New Roman"/>
          <w:b/>
          <w:sz w:val="24"/>
          <w:szCs w:val="24"/>
          <w:u w:val="single"/>
        </w:rPr>
      </w:pPr>
      <w:r w:rsidRPr="00FB0250">
        <w:rPr>
          <w:rFonts w:ascii="Times New Roman" w:hAnsi="Times New Roman" w:cs="Times New Roman"/>
          <w:b/>
          <w:sz w:val="24"/>
          <w:szCs w:val="24"/>
          <w:u w:val="single"/>
        </w:rPr>
        <w:lastRenderedPageBreak/>
        <w:t>Étapes du projet et échéancier de réalisation</w:t>
      </w:r>
      <w:r w:rsidR="008218D0">
        <w:rPr>
          <w:rFonts w:ascii="Times New Roman" w:hAnsi="Times New Roman" w:cs="Times New Roman"/>
          <w:b/>
          <w:sz w:val="24"/>
          <w:szCs w:val="24"/>
          <w:u w:val="single"/>
        </w:rPr>
        <w:t> :</w:t>
      </w:r>
    </w:p>
    <w:p w14:paraId="33CC4C1C" w14:textId="77777777" w:rsidR="009707C0" w:rsidRDefault="009707C0" w:rsidP="00AB7170">
      <w:pPr>
        <w:tabs>
          <w:tab w:val="left" w:pos="2323"/>
        </w:tabs>
        <w:spacing w:after="0" w:line="240" w:lineRule="auto"/>
        <w:jc w:val="both"/>
        <w:rPr>
          <w:rFonts w:ascii="Times New Roman" w:hAnsi="Times New Roman" w:cs="Times New Roman"/>
          <w:sz w:val="24"/>
          <w:szCs w:val="24"/>
        </w:rPr>
      </w:pPr>
      <w:r w:rsidRPr="00C33503">
        <w:rPr>
          <w:rFonts w:ascii="Times New Roman" w:hAnsi="Times New Roman" w:cs="Times New Roman"/>
          <w:sz w:val="24"/>
          <w:szCs w:val="24"/>
        </w:rPr>
        <w:t xml:space="preserve">Décrire </w:t>
      </w:r>
      <w:r w:rsidR="008218D0">
        <w:rPr>
          <w:rFonts w:ascii="Times New Roman" w:hAnsi="Times New Roman" w:cs="Times New Roman"/>
          <w:sz w:val="24"/>
          <w:szCs w:val="24"/>
        </w:rPr>
        <w:t>les principales étapes du projet</w:t>
      </w:r>
      <w:r w:rsidRPr="00C33503">
        <w:rPr>
          <w:rFonts w:ascii="Times New Roman" w:hAnsi="Times New Roman" w:cs="Times New Roman"/>
          <w:sz w:val="24"/>
          <w:szCs w:val="24"/>
        </w:rPr>
        <w:t xml:space="preserve"> ainsi que l’échéancier de réalisation</w:t>
      </w:r>
      <w:r w:rsidR="002D5D28">
        <w:rPr>
          <w:rFonts w:ascii="Times New Roman" w:hAnsi="Times New Roman" w:cs="Times New Roman"/>
          <w:sz w:val="24"/>
          <w:szCs w:val="24"/>
        </w:rPr>
        <w:t>.</w:t>
      </w:r>
    </w:p>
    <w:p w14:paraId="3F909AAD" w14:textId="2ADC7DB1" w:rsidR="00A76CD6" w:rsidRDefault="00085218"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Les premières étapes du projet étaient de faire faire des soumissions pour évaluer le coût de rénovation de chacune des salles de bain.</w:t>
      </w:r>
      <w:r w:rsidR="00201024">
        <w:rPr>
          <w:rFonts w:ascii="Times New Roman" w:hAnsi="Times New Roman" w:cs="Times New Roman"/>
          <w:sz w:val="24"/>
          <w:szCs w:val="24"/>
        </w:rPr>
        <w:t xml:space="preserve"> Ensuite chercher du financement. Puis une fois le financement trouver, il faut </w:t>
      </w:r>
      <w:r w:rsidR="00093F42">
        <w:rPr>
          <w:rFonts w:ascii="Times New Roman" w:hAnsi="Times New Roman" w:cs="Times New Roman"/>
          <w:sz w:val="24"/>
          <w:szCs w:val="24"/>
        </w:rPr>
        <w:t>faire affaire avec</w:t>
      </w:r>
      <w:r w:rsidR="00201024">
        <w:rPr>
          <w:rFonts w:ascii="Times New Roman" w:hAnsi="Times New Roman" w:cs="Times New Roman"/>
          <w:sz w:val="24"/>
          <w:szCs w:val="24"/>
        </w:rPr>
        <w:t xml:space="preserve"> un plombier</w:t>
      </w:r>
      <w:r w:rsidR="00093F42">
        <w:rPr>
          <w:rFonts w:ascii="Times New Roman" w:hAnsi="Times New Roman" w:cs="Times New Roman"/>
          <w:sz w:val="24"/>
          <w:szCs w:val="24"/>
        </w:rPr>
        <w:t xml:space="preserve"> et un contracteur</w:t>
      </w:r>
      <w:r w:rsidR="00201024">
        <w:rPr>
          <w:rFonts w:ascii="Times New Roman" w:hAnsi="Times New Roman" w:cs="Times New Roman"/>
          <w:sz w:val="24"/>
          <w:szCs w:val="24"/>
        </w:rPr>
        <w:t xml:space="preserve"> qui viendra rénover les salles de bain.</w:t>
      </w:r>
    </w:p>
    <w:p w14:paraId="6AAC1790" w14:textId="77777777" w:rsidR="00A76CD6" w:rsidRDefault="00A76CD6"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6710EE77" w14:textId="77777777" w:rsidR="00030F61" w:rsidRDefault="00030F61" w:rsidP="00030F61">
      <w:pPr>
        <w:pStyle w:val="Paragraphedeliste"/>
        <w:tabs>
          <w:tab w:val="left" w:pos="2323"/>
        </w:tabs>
        <w:ind w:left="0"/>
        <w:jc w:val="both"/>
        <w:rPr>
          <w:rFonts w:ascii="Times New Roman" w:hAnsi="Times New Roman" w:cs="Times New Roman"/>
          <w:b/>
          <w:sz w:val="24"/>
          <w:szCs w:val="24"/>
          <w:u w:val="single"/>
        </w:rPr>
      </w:pPr>
    </w:p>
    <w:p w14:paraId="0F992E70" w14:textId="77777777" w:rsidR="00030F61" w:rsidRPr="00FB0250" w:rsidRDefault="00030F61" w:rsidP="00030F61">
      <w:pPr>
        <w:pStyle w:val="Paragraphedeliste"/>
        <w:tabs>
          <w:tab w:val="left" w:pos="2323"/>
        </w:tabs>
        <w:ind w:left="0"/>
        <w:jc w:val="both"/>
        <w:rPr>
          <w:rFonts w:ascii="Times New Roman" w:hAnsi="Times New Roman" w:cs="Times New Roman"/>
          <w:b/>
          <w:sz w:val="24"/>
          <w:szCs w:val="24"/>
          <w:u w:val="single"/>
        </w:rPr>
      </w:pPr>
      <w:r>
        <w:rPr>
          <w:rFonts w:ascii="Times New Roman" w:hAnsi="Times New Roman" w:cs="Times New Roman"/>
          <w:b/>
          <w:sz w:val="24"/>
          <w:szCs w:val="24"/>
          <w:u w:val="single"/>
        </w:rPr>
        <w:t>Recherche de financement</w:t>
      </w:r>
      <w:r w:rsidRPr="00FB0250">
        <w:rPr>
          <w:rFonts w:ascii="Times New Roman" w:hAnsi="Times New Roman" w:cs="Times New Roman"/>
          <w:b/>
          <w:sz w:val="24"/>
          <w:szCs w:val="24"/>
          <w:u w:val="single"/>
        </w:rPr>
        <w:t> :</w:t>
      </w:r>
    </w:p>
    <w:p w14:paraId="0297450D" w14:textId="77777777" w:rsidR="00030F61" w:rsidRDefault="00030F61" w:rsidP="00030F61">
      <w:pPr>
        <w:tabs>
          <w:tab w:val="left" w:pos="232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Décrire les démarches de financement faites auprès d’autres instances pouvant potentiellement contribuer au projet.</w:t>
      </w:r>
    </w:p>
    <w:p w14:paraId="0040A658" w14:textId="4B9F14A7" w:rsidR="00030F61" w:rsidRDefault="00201024" w:rsidP="00030F61">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Une demande de financement pour ce projet a été fait à Desjardins.</w:t>
      </w:r>
    </w:p>
    <w:p w14:paraId="30E8287B" w14:textId="4CE75955" w:rsidR="00201024" w:rsidRDefault="00201024" w:rsidP="00030F61">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Des demandes à des fondations seront faites pour aller chercher le plus de financement possible.</w:t>
      </w:r>
    </w:p>
    <w:p w14:paraId="66F96BA5" w14:textId="77777777" w:rsidR="00A66677" w:rsidRDefault="00A66677" w:rsidP="00030F61">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09A39507" w14:textId="77777777" w:rsidR="00A76CD6" w:rsidRDefault="00A76CD6" w:rsidP="00AB7170">
      <w:pPr>
        <w:tabs>
          <w:tab w:val="left" w:pos="2323"/>
        </w:tabs>
        <w:spacing w:after="0" w:line="240" w:lineRule="auto"/>
        <w:jc w:val="both"/>
        <w:rPr>
          <w:rFonts w:ascii="Times New Roman" w:hAnsi="Times New Roman" w:cs="Times New Roman"/>
          <w:sz w:val="24"/>
          <w:szCs w:val="24"/>
        </w:rPr>
      </w:pPr>
    </w:p>
    <w:p w14:paraId="6398D939" w14:textId="77777777" w:rsidR="009707C0" w:rsidRPr="00FB0250" w:rsidRDefault="008218D0" w:rsidP="00AB7170">
      <w:pPr>
        <w:pStyle w:val="Paragraphedeliste"/>
        <w:tabs>
          <w:tab w:val="left" w:pos="2323"/>
        </w:tabs>
        <w:ind w:left="0"/>
        <w:jc w:val="both"/>
        <w:rPr>
          <w:rFonts w:ascii="Times New Roman" w:hAnsi="Times New Roman" w:cs="Times New Roman"/>
          <w:b/>
          <w:sz w:val="24"/>
          <w:szCs w:val="24"/>
          <w:u w:val="single"/>
        </w:rPr>
      </w:pPr>
      <w:r>
        <w:rPr>
          <w:rFonts w:ascii="Times New Roman" w:hAnsi="Times New Roman" w:cs="Times New Roman"/>
          <w:b/>
          <w:sz w:val="24"/>
          <w:szCs w:val="24"/>
          <w:u w:val="single"/>
        </w:rPr>
        <w:t>A</w:t>
      </w:r>
      <w:r w:rsidR="009707C0" w:rsidRPr="00FB0250">
        <w:rPr>
          <w:rFonts w:ascii="Times New Roman" w:hAnsi="Times New Roman" w:cs="Times New Roman"/>
          <w:b/>
          <w:sz w:val="24"/>
          <w:szCs w:val="24"/>
          <w:u w:val="single"/>
        </w:rPr>
        <w:t>utres informations pertinentes :</w:t>
      </w:r>
    </w:p>
    <w:p w14:paraId="79D25BEF" w14:textId="77777777" w:rsidR="009707C0" w:rsidRDefault="009707C0" w:rsidP="00AB7170">
      <w:pPr>
        <w:tabs>
          <w:tab w:val="left" w:pos="2323"/>
        </w:tabs>
        <w:spacing w:after="0" w:line="240" w:lineRule="auto"/>
        <w:jc w:val="both"/>
        <w:rPr>
          <w:rFonts w:ascii="Times New Roman" w:hAnsi="Times New Roman" w:cs="Times New Roman"/>
          <w:sz w:val="24"/>
          <w:szCs w:val="24"/>
        </w:rPr>
      </w:pPr>
      <w:r w:rsidRPr="00C33503">
        <w:rPr>
          <w:rFonts w:ascii="Times New Roman" w:hAnsi="Times New Roman" w:cs="Times New Roman"/>
          <w:sz w:val="24"/>
          <w:szCs w:val="24"/>
        </w:rPr>
        <w:t xml:space="preserve">Veuillez faire part de toute autre </w:t>
      </w:r>
      <w:r w:rsidR="008218D0" w:rsidRPr="00C33503">
        <w:rPr>
          <w:rFonts w:ascii="Times New Roman" w:hAnsi="Times New Roman" w:cs="Times New Roman"/>
          <w:sz w:val="24"/>
          <w:szCs w:val="24"/>
        </w:rPr>
        <w:t>information</w:t>
      </w:r>
      <w:r w:rsidRPr="00C33503">
        <w:rPr>
          <w:rFonts w:ascii="Times New Roman" w:hAnsi="Times New Roman" w:cs="Times New Roman"/>
          <w:sz w:val="24"/>
          <w:szCs w:val="24"/>
        </w:rPr>
        <w:t xml:space="preserve"> </w:t>
      </w:r>
      <w:r w:rsidR="000013EA">
        <w:rPr>
          <w:rFonts w:ascii="Times New Roman" w:hAnsi="Times New Roman" w:cs="Times New Roman"/>
          <w:sz w:val="24"/>
          <w:szCs w:val="24"/>
        </w:rPr>
        <w:t>à</w:t>
      </w:r>
      <w:r w:rsidR="008218D0">
        <w:rPr>
          <w:rFonts w:ascii="Times New Roman" w:hAnsi="Times New Roman" w:cs="Times New Roman"/>
          <w:sz w:val="24"/>
          <w:szCs w:val="24"/>
        </w:rPr>
        <w:t xml:space="preserve"> porter à l’attention de la </w:t>
      </w:r>
      <w:r w:rsidR="000013EA">
        <w:rPr>
          <w:rFonts w:ascii="Times New Roman" w:hAnsi="Times New Roman" w:cs="Times New Roman"/>
          <w:sz w:val="24"/>
          <w:szCs w:val="24"/>
        </w:rPr>
        <w:t>MR</w:t>
      </w:r>
      <w:r w:rsidR="008218D0">
        <w:rPr>
          <w:rFonts w:ascii="Times New Roman" w:hAnsi="Times New Roman" w:cs="Times New Roman"/>
          <w:sz w:val="24"/>
          <w:szCs w:val="24"/>
        </w:rPr>
        <w:t>C</w:t>
      </w:r>
      <w:r w:rsidR="002D5D28">
        <w:rPr>
          <w:rFonts w:ascii="Times New Roman" w:hAnsi="Times New Roman" w:cs="Times New Roman"/>
          <w:sz w:val="24"/>
          <w:szCs w:val="24"/>
        </w:rPr>
        <w:t>.</w:t>
      </w:r>
    </w:p>
    <w:p w14:paraId="161DE62C" w14:textId="77777777" w:rsidR="00A76CD6" w:rsidRDefault="00A76CD6"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1413F3B0" w14:textId="77777777" w:rsidR="00A76CD6" w:rsidRDefault="00A76CD6"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5C786846" w14:textId="77777777" w:rsidR="00A76CD6" w:rsidRDefault="00A76CD6"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12452E42" w14:textId="77777777" w:rsidR="00A76CD6" w:rsidRDefault="00A76CD6" w:rsidP="00AB7170">
      <w:pPr>
        <w:pBdr>
          <w:top w:val="single" w:sz="4" w:space="1" w:color="auto"/>
          <w:left w:val="single" w:sz="4" w:space="4" w:color="auto"/>
          <w:bottom w:val="single" w:sz="4" w:space="1" w:color="auto"/>
          <w:right w:val="single" w:sz="4" w:space="4" w:color="auto"/>
        </w:pBdr>
        <w:tabs>
          <w:tab w:val="left" w:pos="2323"/>
        </w:tabs>
        <w:spacing w:after="0" w:line="240" w:lineRule="auto"/>
        <w:jc w:val="both"/>
        <w:rPr>
          <w:rFonts w:ascii="Times New Roman" w:hAnsi="Times New Roman" w:cs="Times New Roman"/>
          <w:sz w:val="24"/>
          <w:szCs w:val="24"/>
        </w:rPr>
      </w:pPr>
    </w:p>
    <w:p w14:paraId="030C51E1" w14:textId="77777777" w:rsidR="00A66677" w:rsidRDefault="00A66677" w:rsidP="00AB7170">
      <w:pPr>
        <w:pStyle w:val="Paragraphedeliste"/>
        <w:tabs>
          <w:tab w:val="left" w:pos="2323"/>
        </w:tabs>
        <w:ind w:left="0"/>
        <w:jc w:val="both"/>
        <w:rPr>
          <w:rFonts w:ascii="Times New Roman" w:hAnsi="Times New Roman" w:cs="Times New Roman"/>
          <w:b/>
          <w:sz w:val="24"/>
          <w:szCs w:val="24"/>
          <w:u w:val="single"/>
        </w:rPr>
      </w:pPr>
    </w:p>
    <w:p w14:paraId="0AADC530" w14:textId="77777777" w:rsidR="009707C0" w:rsidRPr="00341745" w:rsidRDefault="00C80DFD" w:rsidP="00AB7170">
      <w:pPr>
        <w:pStyle w:val="Paragraphedeliste"/>
        <w:tabs>
          <w:tab w:val="left" w:pos="2323"/>
        </w:tabs>
        <w:ind w:left="0"/>
        <w:jc w:val="both"/>
        <w:rPr>
          <w:rFonts w:ascii="Times New Roman" w:hAnsi="Times New Roman" w:cs="Times New Roman"/>
          <w:b/>
          <w:sz w:val="20"/>
          <w:szCs w:val="20"/>
          <w:u w:val="single"/>
        </w:rPr>
      </w:pPr>
      <w:r w:rsidRPr="00FB0250">
        <w:rPr>
          <w:rFonts w:ascii="Times New Roman" w:hAnsi="Times New Roman" w:cs="Times New Roman"/>
          <w:b/>
          <w:sz w:val="24"/>
          <w:szCs w:val="24"/>
          <w:u w:val="single"/>
        </w:rPr>
        <w:t>Renseignements financiers</w:t>
      </w:r>
      <w:r w:rsidR="002D5D28">
        <w:rPr>
          <w:rFonts w:ascii="Times New Roman" w:hAnsi="Times New Roman" w:cs="Times New Roman"/>
          <w:b/>
          <w:sz w:val="24"/>
          <w:szCs w:val="24"/>
          <w:u w:val="single"/>
        </w:rPr>
        <w:t> :</w:t>
      </w:r>
    </w:p>
    <w:tbl>
      <w:tblPr>
        <w:tblStyle w:val="Grilledutableau"/>
        <w:tblW w:w="9468" w:type="dxa"/>
        <w:tblInd w:w="108" w:type="dxa"/>
        <w:tblLook w:val="04A0" w:firstRow="1" w:lastRow="0" w:firstColumn="1" w:lastColumn="0" w:noHBand="0" w:noVBand="1"/>
      </w:tblPr>
      <w:tblGrid>
        <w:gridCol w:w="6076"/>
        <w:gridCol w:w="1698"/>
        <w:gridCol w:w="1694"/>
      </w:tblGrid>
      <w:tr w:rsidR="004254E8" w:rsidRPr="00341745" w14:paraId="31B1601F" w14:textId="77777777" w:rsidTr="00A01138">
        <w:tc>
          <w:tcPr>
            <w:tcW w:w="6076" w:type="dxa"/>
            <w:shd w:val="clear" w:color="auto" w:fill="FFFF00"/>
          </w:tcPr>
          <w:p w14:paraId="47726881" w14:textId="77777777" w:rsidR="004254E8" w:rsidRPr="00341745" w:rsidRDefault="00341745" w:rsidP="000013EA">
            <w:pPr>
              <w:tabs>
                <w:tab w:val="left" w:pos="2323"/>
              </w:tabs>
              <w:jc w:val="both"/>
              <w:rPr>
                <w:rFonts w:ascii="Times New Roman" w:hAnsi="Times New Roman" w:cs="Times New Roman"/>
                <w:b/>
                <w:sz w:val="20"/>
                <w:szCs w:val="20"/>
              </w:rPr>
            </w:pPr>
            <w:r w:rsidRPr="00341745">
              <w:rPr>
                <w:rFonts w:ascii="Times New Roman" w:hAnsi="Times New Roman" w:cs="Times New Roman"/>
                <w:b/>
                <w:sz w:val="20"/>
                <w:szCs w:val="20"/>
              </w:rPr>
              <w:t>D</w:t>
            </w:r>
            <w:r w:rsidR="004254E8" w:rsidRPr="00341745">
              <w:rPr>
                <w:rFonts w:ascii="Times New Roman" w:hAnsi="Times New Roman" w:cs="Times New Roman"/>
                <w:b/>
                <w:sz w:val="20"/>
                <w:szCs w:val="20"/>
              </w:rPr>
              <w:t>épenses admissibles prévues au projet</w:t>
            </w:r>
          </w:p>
        </w:tc>
        <w:tc>
          <w:tcPr>
            <w:tcW w:w="1698" w:type="dxa"/>
            <w:shd w:val="clear" w:color="auto" w:fill="FFFF00"/>
            <w:vAlign w:val="center"/>
          </w:tcPr>
          <w:p w14:paraId="0B1FF1D3" w14:textId="77777777" w:rsidR="004254E8" w:rsidRPr="00341745" w:rsidRDefault="004254E8" w:rsidP="00E95091">
            <w:pPr>
              <w:tabs>
                <w:tab w:val="left" w:pos="2323"/>
              </w:tabs>
              <w:jc w:val="center"/>
              <w:rPr>
                <w:rFonts w:ascii="Times New Roman" w:hAnsi="Times New Roman" w:cs="Times New Roman"/>
                <w:b/>
                <w:sz w:val="20"/>
                <w:szCs w:val="20"/>
              </w:rPr>
            </w:pPr>
            <w:r w:rsidRPr="00341745">
              <w:rPr>
                <w:rFonts w:ascii="Times New Roman" w:hAnsi="Times New Roman" w:cs="Times New Roman"/>
                <w:b/>
                <w:sz w:val="20"/>
                <w:szCs w:val="20"/>
              </w:rPr>
              <w:t>Montant</w:t>
            </w:r>
          </w:p>
        </w:tc>
        <w:tc>
          <w:tcPr>
            <w:tcW w:w="1694" w:type="dxa"/>
            <w:tcBorders>
              <w:top w:val="nil"/>
              <w:bottom w:val="nil"/>
              <w:right w:val="nil"/>
            </w:tcBorders>
            <w:shd w:val="clear" w:color="auto" w:fill="auto"/>
          </w:tcPr>
          <w:p w14:paraId="638CF574" w14:textId="77777777" w:rsidR="004254E8" w:rsidRPr="00341745" w:rsidRDefault="004254E8" w:rsidP="00E95091">
            <w:pPr>
              <w:tabs>
                <w:tab w:val="left" w:pos="2323"/>
              </w:tabs>
              <w:jc w:val="center"/>
              <w:rPr>
                <w:rFonts w:ascii="Times New Roman" w:hAnsi="Times New Roman" w:cs="Times New Roman"/>
                <w:b/>
                <w:sz w:val="20"/>
                <w:szCs w:val="20"/>
              </w:rPr>
            </w:pPr>
          </w:p>
        </w:tc>
      </w:tr>
      <w:tr w:rsidR="004254E8" w:rsidRPr="00341745" w14:paraId="4B20646A" w14:textId="77777777" w:rsidTr="00A01138">
        <w:tc>
          <w:tcPr>
            <w:tcW w:w="6076" w:type="dxa"/>
          </w:tcPr>
          <w:p w14:paraId="7CC15E33" w14:textId="758B616C" w:rsidR="004254E8" w:rsidRPr="00341745" w:rsidRDefault="00093F42" w:rsidP="000013EA">
            <w:pPr>
              <w:tabs>
                <w:tab w:val="left" w:pos="2323"/>
              </w:tabs>
              <w:ind w:left="142"/>
              <w:jc w:val="both"/>
              <w:rPr>
                <w:rFonts w:ascii="Times New Roman" w:hAnsi="Times New Roman" w:cs="Times New Roman"/>
                <w:sz w:val="20"/>
                <w:szCs w:val="20"/>
              </w:rPr>
            </w:pPr>
            <w:r>
              <w:rPr>
                <w:rFonts w:ascii="Times New Roman" w:hAnsi="Times New Roman" w:cs="Times New Roman"/>
                <w:sz w:val="20"/>
                <w:szCs w:val="20"/>
              </w:rPr>
              <w:t>Montant prévu par salle de bain (il y a 18 salles de bain à rénover)</w:t>
            </w:r>
          </w:p>
        </w:tc>
        <w:tc>
          <w:tcPr>
            <w:tcW w:w="1698" w:type="dxa"/>
          </w:tcPr>
          <w:p w14:paraId="2147BBAC" w14:textId="3D1DE2BF" w:rsidR="00093F42" w:rsidRPr="00341745" w:rsidRDefault="00093F42" w:rsidP="00093F42">
            <w:pPr>
              <w:tabs>
                <w:tab w:val="left" w:pos="2323"/>
              </w:tabs>
              <w:jc w:val="right"/>
              <w:rPr>
                <w:rFonts w:ascii="Times New Roman" w:hAnsi="Times New Roman" w:cs="Times New Roman"/>
                <w:sz w:val="20"/>
                <w:szCs w:val="20"/>
              </w:rPr>
            </w:pPr>
            <w:r>
              <w:rPr>
                <w:rFonts w:ascii="Times New Roman" w:hAnsi="Times New Roman" w:cs="Times New Roman"/>
                <w:sz w:val="20"/>
                <w:szCs w:val="20"/>
              </w:rPr>
              <w:t>10 000$</w:t>
            </w:r>
          </w:p>
        </w:tc>
        <w:tc>
          <w:tcPr>
            <w:tcW w:w="1694" w:type="dxa"/>
            <w:tcBorders>
              <w:top w:val="nil"/>
              <w:bottom w:val="nil"/>
              <w:right w:val="nil"/>
            </w:tcBorders>
          </w:tcPr>
          <w:p w14:paraId="57F773C0" w14:textId="77777777" w:rsidR="004254E8" w:rsidRPr="00341745" w:rsidRDefault="004254E8" w:rsidP="00E95091">
            <w:pPr>
              <w:tabs>
                <w:tab w:val="left" w:pos="2323"/>
              </w:tabs>
              <w:jc w:val="right"/>
              <w:rPr>
                <w:rFonts w:ascii="Times New Roman" w:hAnsi="Times New Roman" w:cs="Times New Roman"/>
                <w:sz w:val="20"/>
                <w:szCs w:val="20"/>
              </w:rPr>
            </w:pPr>
          </w:p>
        </w:tc>
      </w:tr>
      <w:tr w:rsidR="004254E8" w:rsidRPr="00341745" w14:paraId="05366B47" w14:textId="77777777" w:rsidTr="00A01138">
        <w:tc>
          <w:tcPr>
            <w:tcW w:w="6076" w:type="dxa"/>
          </w:tcPr>
          <w:p w14:paraId="34B92447" w14:textId="77777777" w:rsidR="004254E8" w:rsidRPr="00341745" w:rsidRDefault="004254E8" w:rsidP="008218D0">
            <w:pPr>
              <w:tabs>
                <w:tab w:val="left" w:pos="2323"/>
              </w:tabs>
              <w:ind w:left="142"/>
              <w:jc w:val="both"/>
              <w:rPr>
                <w:rFonts w:ascii="Times New Roman" w:hAnsi="Times New Roman" w:cs="Times New Roman"/>
                <w:b/>
                <w:sz w:val="20"/>
                <w:szCs w:val="20"/>
              </w:rPr>
            </w:pPr>
          </w:p>
        </w:tc>
        <w:tc>
          <w:tcPr>
            <w:tcW w:w="1698" w:type="dxa"/>
          </w:tcPr>
          <w:p w14:paraId="3DB1959B" w14:textId="77777777" w:rsidR="004254E8" w:rsidRPr="00341745" w:rsidRDefault="004254E8" w:rsidP="00E95091">
            <w:pPr>
              <w:tabs>
                <w:tab w:val="left" w:pos="2323"/>
              </w:tabs>
              <w:jc w:val="right"/>
              <w:rPr>
                <w:rFonts w:ascii="Times New Roman" w:hAnsi="Times New Roman" w:cs="Times New Roman"/>
                <w:sz w:val="20"/>
                <w:szCs w:val="20"/>
              </w:rPr>
            </w:pPr>
            <w:r w:rsidRPr="00341745">
              <w:rPr>
                <w:rFonts w:ascii="Times New Roman" w:hAnsi="Times New Roman" w:cs="Times New Roman"/>
                <w:sz w:val="20"/>
                <w:szCs w:val="20"/>
              </w:rPr>
              <w:t>$</w:t>
            </w:r>
          </w:p>
        </w:tc>
        <w:tc>
          <w:tcPr>
            <w:tcW w:w="1694" w:type="dxa"/>
            <w:tcBorders>
              <w:top w:val="nil"/>
              <w:bottom w:val="nil"/>
              <w:right w:val="nil"/>
            </w:tcBorders>
          </w:tcPr>
          <w:p w14:paraId="60C51EAB" w14:textId="77777777" w:rsidR="004254E8" w:rsidRPr="00341745" w:rsidRDefault="004254E8" w:rsidP="00E95091">
            <w:pPr>
              <w:tabs>
                <w:tab w:val="left" w:pos="2323"/>
              </w:tabs>
              <w:jc w:val="right"/>
              <w:rPr>
                <w:rFonts w:ascii="Times New Roman" w:hAnsi="Times New Roman" w:cs="Times New Roman"/>
                <w:sz w:val="20"/>
                <w:szCs w:val="20"/>
              </w:rPr>
            </w:pPr>
          </w:p>
        </w:tc>
      </w:tr>
      <w:tr w:rsidR="00AB7170" w:rsidRPr="00341745" w14:paraId="34F3A941" w14:textId="77777777" w:rsidTr="00A01138">
        <w:tc>
          <w:tcPr>
            <w:tcW w:w="6076" w:type="dxa"/>
          </w:tcPr>
          <w:p w14:paraId="13BE3E84" w14:textId="77777777" w:rsidR="00AB7170" w:rsidRPr="00341745" w:rsidRDefault="00AB7170" w:rsidP="00AB7170">
            <w:pPr>
              <w:tabs>
                <w:tab w:val="left" w:pos="2323"/>
              </w:tabs>
              <w:jc w:val="both"/>
              <w:rPr>
                <w:rFonts w:ascii="Times New Roman" w:hAnsi="Times New Roman" w:cs="Times New Roman"/>
                <w:sz w:val="20"/>
                <w:szCs w:val="20"/>
              </w:rPr>
            </w:pPr>
          </w:p>
        </w:tc>
        <w:tc>
          <w:tcPr>
            <w:tcW w:w="1698" w:type="dxa"/>
          </w:tcPr>
          <w:p w14:paraId="0470F884" w14:textId="77777777" w:rsidR="00AB7170" w:rsidRPr="00341745" w:rsidRDefault="00AB7170" w:rsidP="00E95091">
            <w:pPr>
              <w:tabs>
                <w:tab w:val="left" w:pos="2323"/>
              </w:tabs>
              <w:jc w:val="right"/>
              <w:rPr>
                <w:rFonts w:ascii="Times New Roman" w:hAnsi="Times New Roman" w:cs="Times New Roman"/>
                <w:sz w:val="20"/>
                <w:szCs w:val="20"/>
              </w:rPr>
            </w:pPr>
            <w:r>
              <w:rPr>
                <w:rFonts w:ascii="Times New Roman" w:hAnsi="Times New Roman" w:cs="Times New Roman"/>
                <w:sz w:val="20"/>
                <w:szCs w:val="20"/>
              </w:rPr>
              <w:t>$</w:t>
            </w:r>
          </w:p>
        </w:tc>
        <w:tc>
          <w:tcPr>
            <w:tcW w:w="1694" w:type="dxa"/>
            <w:tcBorders>
              <w:top w:val="nil"/>
              <w:bottom w:val="nil"/>
              <w:right w:val="nil"/>
            </w:tcBorders>
          </w:tcPr>
          <w:p w14:paraId="7CFA9A05" w14:textId="77777777" w:rsidR="00AB7170" w:rsidRPr="00341745" w:rsidRDefault="00AB7170" w:rsidP="00E95091">
            <w:pPr>
              <w:tabs>
                <w:tab w:val="left" w:pos="2323"/>
              </w:tabs>
              <w:jc w:val="right"/>
              <w:rPr>
                <w:rFonts w:ascii="Times New Roman" w:hAnsi="Times New Roman" w:cs="Times New Roman"/>
                <w:sz w:val="20"/>
                <w:szCs w:val="20"/>
              </w:rPr>
            </w:pPr>
          </w:p>
        </w:tc>
      </w:tr>
      <w:tr w:rsidR="004254E8" w:rsidRPr="00341745" w14:paraId="221EF105" w14:textId="77777777" w:rsidTr="00A01138">
        <w:tc>
          <w:tcPr>
            <w:tcW w:w="6076" w:type="dxa"/>
          </w:tcPr>
          <w:p w14:paraId="02B0EAC6" w14:textId="77777777" w:rsidR="004254E8" w:rsidRPr="00341745" w:rsidRDefault="004254E8" w:rsidP="008218D0">
            <w:pPr>
              <w:tabs>
                <w:tab w:val="left" w:pos="2323"/>
              </w:tabs>
              <w:ind w:left="142"/>
              <w:jc w:val="both"/>
              <w:rPr>
                <w:rFonts w:ascii="Times New Roman" w:hAnsi="Times New Roman" w:cs="Times New Roman"/>
                <w:sz w:val="20"/>
                <w:szCs w:val="20"/>
              </w:rPr>
            </w:pPr>
          </w:p>
        </w:tc>
        <w:tc>
          <w:tcPr>
            <w:tcW w:w="1698" w:type="dxa"/>
          </w:tcPr>
          <w:p w14:paraId="582B5E55" w14:textId="77777777" w:rsidR="004254E8" w:rsidRPr="00341745" w:rsidRDefault="004254E8" w:rsidP="00E95091">
            <w:pPr>
              <w:tabs>
                <w:tab w:val="left" w:pos="2323"/>
              </w:tabs>
              <w:jc w:val="right"/>
              <w:rPr>
                <w:rFonts w:ascii="Times New Roman" w:hAnsi="Times New Roman" w:cs="Times New Roman"/>
                <w:sz w:val="20"/>
                <w:szCs w:val="20"/>
              </w:rPr>
            </w:pPr>
            <w:r w:rsidRPr="00341745">
              <w:rPr>
                <w:rFonts w:ascii="Times New Roman" w:hAnsi="Times New Roman" w:cs="Times New Roman"/>
                <w:sz w:val="20"/>
                <w:szCs w:val="20"/>
              </w:rPr>
              <w:t>$</w:t>
            </w:r>
          </w:p>
        </w:tc>
        <w:tc>
          <w:tcPr>
            <w:tcW w:w="1694" w:type="dxa"/>
            <w:tcBorders>
              <w:top w:val="nil"/>
              <w:bottom w:val="nil"/>
              <w:right w:val="nil"/>
            </w:tcBorders>
          </w:tcPr>
          <w:p w14:paraId="12CEC9C3" w14:textId="77777777" w:rsidR="004254E8" w:rsidRPr="00341745" w:rsidRDefault="004254E8" w:rsidP="00E95091">
            <w:pPr>
              <w:tabs>
                <w:tab w:val="left" w:pos="2323"/>
              </w:tabs>
              <w:jc w:val="right"/>
              <w:rPr>
                <w:rFonts w:ascii="Times New Roman" w:hAnsi="Times New Roman" w:cs="Times New Roman"/>
                <w:sz w:val="20"/>
                <w:szCs w:val="20"/>
              </w:rPr>
            </w:pPr>
          </w:p>
        </w:tc>
      </w:tr>
      <w:tr w:rsidR="004254E8" w:rsidRPr="00341745" w14:paraId="3ECB8B5A" w14:textId="77777777" w:rsidTr="00A01138">
        <w:tc>
          <w:tcPr>
            <w:tcW w:w="6076" w:type="dxa"/>
          </w:tcPr>
          <w:p w14:paraId="1811029E" w14:textId="77777777" w:rsidR="004254E8" w:rsidRPr="00341745" w:rsidRDefault="004254E8" w:rsidP="008218D0">
            <w:pPr>
              <w:tabs>
                <w:tab w:val="left" w:pos="2323"/>
              </w:tabs>
              <w:ind w:left="142"/>
              <w:jc w:val="both"/>
              <w:rPr>
                <w:rFonts w:ascii="Times New Roman" w:hAnsi="Times New Roman" w:cs="Times New Roman"/>
                <w:sz w:val="20"/>
                <w:szCs w:val="20"/>
              </w:rPr>
            </w:pPr>
          </w:p>
        </w:tc>
        <w:tc>
          <w:tcPr>
            <w:tcW w:w="1698" w:type="dxa"/>
          </w:tcPr>
          <w:p w14:paraId="5F9E2AE8" w14:textId="77777777" w:rsidR="004254E8" w:rsidRPr="00341745" w:rsidRDefault="004254E8" w:rsidP="00E95091">
            <w:pPr>
              <w:tabs>
                <w:tab w:val="left" w:pos="2323"/>
              </w:tabs>
              <w:jc w:val="right"/>
              <w:rPr>
                <w:rFonts w:ascii="Times New Roman" w:hAnsi="Times New Roman" w:cs="Times New Roman"/>
                <w:sz w:val="20"/>
                <w:szCs w:val="20"/>
              </w:rPr>
            </w:pPr>
            <w:r w:rsidRPr="00341745">
              <w:rPr>
                <w:rFonts w:ascii="Times New Roman" w:hAnsi="Times New Roman" w:cs="Times New Roman"/>
                <w:sz w:val="20"/>
                <w:szCs w:val="20"/>
              </w:rPr>
              <w:t>$</w:t>
            </w:r>
          </w:p>
        </w:tc>
        <w:tc>
          <w:tcPr>
            <w:tcW w:w="1694" w:type="dxa"/>
            <w:tcBorders>
              <w:top w:val="nil"/>
              <w:bottom w:val="nil"/>
              <w:right w:val="nil"/>
            </w:tcBorders>
          </w:tcPr>
          <w:p w14:paraId="51E0F95F" w14:textId="77777777" w:rsidR="004254E8" w:rsidRPr="00341745" w:rsidRDefault="004254E8" w:rsidP="00E95091">
            <w:pPr>
              <w:tabs>
                <w:tab w:val="left" w:pos="2323"/>
              </w:tabs>
              <w:jc w:val="right"/>
              <w:rPr>
                <w:rFonts w:ascii="Times New Roman" w:hAnsi="Times New Roman" w:cs="Times New Roman"/>
                <w:sz w:val="20"/>
                <w:szCs w:val="20"/>
              </w:rPr>
            </w:pPr>
          </w:p>
        </w:tc>
      </w:tr>
      <w:tr w:rsidR="004254E8" w:rsidRPr="00341745" w14:paraId="51D2492C" w14:textId="77777777" w:rsidTr="00A01138">
        <w:tc>
          <w:tcPr>
            <w:tcW w:w="6076" w:type="dxa"/>
            <w:tcBorders>
              <w:bottom w:val="single" w:sz="4" w:space="0" w:color="auto"/>
            </w:tcBorders>
            <w:shd w:val="clear" w:color="auto" w:fill="FFFF00"/>
          </w:tcPr>
          <w:p w14:paraId="21ADCD5F" w14:textId="77777777" w:rsidR="004254E8" w:rsidRPr="00341745" w:rsidRDefault="004254E8" w:rsidP="000013EA">
            <w:pPr>
              <w:tabs>
                <w:tab w:val="left" w:pos="2323"/>
              </w:tabs>
              <w:rPr>
                <w:rFonts w:ascii="Times New Roman" w:hAnsi="Times New Roman" w:cs="Times New Roman"/>
                <w:sz w:val="20"/>
                <w:szCs w:val="20"/>
              </w:rPr>
            </w:pPr>
            <w:r w:rsidRPr="00341745">
              <w:rPr>
                <w:rFonts w:ascii="Times New Roman" w:hAnsi="Times New Roman" w:cs="Times New Roman"/>
                <w:b/>
                <w:sz w:val="20"/>
                <w:szCs w:val="20"/>
              </w:rPr>
              <w:t>Total</w:t>
            </w:r>
          </w:p>
        </w:tc>
        <w:tc>
          <w:tcPr>
            <w:tcW w:w="1698" w:type="dxa"/>
            <w:tcBorders>
              <w:bottom w:val="single" w:sz="4" w:space="0" w:color="auto"/>
            </w:tcBorders>
            <w:shd w:val="clear" w:color="auto" w:fill="FFFF00"/>
          </w:tcPr>
          <w:p w14:paraId="23AC688A" w14:textId="423BF32C" w:rsidR="004254E8" w:rsidRPr="00341745" w:rsidRDefault="00093F42" w:rsidP="00E95091">
            <w:pPr>
              <w:tabs>
                <w:tab w:val="left" w:pos="2323"/>
              </w:tabs>
              <w:jc w:val="right"/>
              <w:rPr>
                <w:rFonts w:ascii="Times New Roman" w:hAnsi="Times New Roman" w:cs="Times New Roman"/>
                <w:sz w:val="20"/>
                <w:szCs w:val="20"/>
              </w:rPr>
            </w:pPr>
            <w:r>
              <w:rPr>
                <w:rFonts w:ascii="Times New Roman" w:hAnsi="Times New Roman" w:cs="Times New Roman"/>
                <w:sz w:val="20"/>
                <w:szCs w:val="20"/>
              </w:rPr>
              <w:t>180 000</w:t>
            </w:r>
            <w:r w:rsidR="004254E8" w:rsidRPr="00341745">
              <w:rPr>
                <w:rFonts w:ascii="Times New Roman" w:hAnsi="Times New Roman" w:cs="Times New Roman"/>
                <w:sz w:val="20"/>
                <w:szCs w:val="20"/>
              </w:rPr>
              <w:t>$</w:t>
            </w:r>
          </w:p>
        </w:tc>
        <w:tc>
          <w:tcPr>
            <w:tcW w:w="1694" w:type="dxa"/>
            <w:tcBorders>
              <w:top w:val="nil"/>
              <w:bottom w:val="nil"/>
              <w:right w:val="nil"/>
            </w:tcBorders>
          </w:tcPr>
          <w:p w14:paraId="2833445C" w14:textId="77777777" w:rsidR="004254E8" w:rsidRPr="00341745" w:rsidRDefault="004254E8" w:rsidP="00E95091">
            <w:pPr>
              <w:tabs>
                <w:tab w:val="left" w:pos="2323"/>
              </w:tabs>
              <w:jc w:val="right"/>
              <w:rPr>
                <w:rFonts w:ascii="Times New Roman" w:hAnsi="Times New Roman" w:cs="Times New Roman"/>
                <w:sz w:val="20"/>
                <w:szCs w:val="20"/>
              </w:rPr>
            </w:pPr>
          </w:p>
        </w:tc>
      </w:tr>
      <w:tr w:rsidR="004254E8" w:rsidRPr="00341745" w14:paraId="01EB5808" w14:textId="77777777" w:rsidTr="00A01138">
        <w:tc>
          <w:tcPr>
            <w:tcW w:w="6076" w:type="dxa"/>
            <w:tcBorders>
              <w:left w:val="nil"/>
              <w:right w:val="nil"/>
            </w:tcBorders>
          </w:tcPr>
          <w:p w14:paraId="0B4E0F54" w14:textId="77777777" w:rsidR="004254E8" w:rsidRPr="00341745" w:rsidRDefault="004254E8" w:rsidP="000013EA">
            <w:pPr>
              <w:tabs>
                <w:tab w:val="left" w:pos="2323"/>
              </w:tabs>
              <w:rPr>
                <w:rFonts w:ascii="Times New Roman" w:hAnsi="Times New Roman" w:cs="Times New Roman"/>
                <w:b/>
                <w:sz w:val="20"/>
                <w:szCs w:val="20"/>
              </w:rPr>
            </w:pPr>
          </w:p>
        </w:tc>
        <w:tc>
          <w:tcPr>
            <w:tcW w:w="1698" w:type="dxa"/>
            <w:tcBorders>
              <w:left w:val="nil"/>
              <w:right w:val="nil"/>
            </w:tcBorders>
          </w:tcPr>
          <w:p w14:paraId="4CAEC409" w14:textId="77777777" w:rsidR="004254E8" w:rsidRPr="00341745" w:rsidRDefault="004254E8" w:rsidP="00E95091">
            <w:pPr>
              <w:tabs>
                <w:tab w:val="left" w:pos="2323"/>
              </w:tabs>
              <w:jc w:val="right"/>
              <w:rPr>
                <w:rFonts w:ascii="Times New Roman" w:hAnsi="Times New Roman" w:cs="Times New Roman"/>
                <w:sz w:val="20"/>
                <w:szCs w:val="20"/>
              </w:rPr>
            </w:pPr>
          </w:p>
        </w:tc>
        <w:tc>
          <w:tcPr>
            <w:tcW w:w="1694" w:type="dxa"/>
            <w:tcBorders>
              <w:top w:val="nil"/>
              <w:left w:val="nil"/>
              <w:right w:val="nil"/>
            </w:tcBorders>
          </w:tcPr>
          <w:p w14:paraId="67A361C9" w14:textId="77777777" w:rsidR="004254E8" w:rsidRPr="00341745" w:rsidRDefault="004254E8" w:rsidP="00E95091">
            <w:pPr>
              <w:tabs>
                <w:tab w:val="left" w:pos="2323"/>
              </w:tabs>
              <w:jc w:val="right"/>
              <w:rPr>
                <w:rFonts w:ascii="Times New Roman" w:hAnsi="Times New Roman" w:cs="Times New Roman"/>
                <w:sz w:val="20"/>
                <w:szCs w:val="20"/>
              </w:rPr>
            </w:pPr>
          </w:p>
        </w:tc>
      </w:tr>
      <w:tr w:rsidR="004254E8" w:rsidRPr="00341745" w14:paraId="6F78E3DD" w14:textId="77777777" w:rsidTr="00A01138">
        <w:tc>
          <w:tcPr>
            <w:tcW w:w="6076" w:type="dxa"/>
            <w:shd w:val="clear" w:color="auto" w:fill="FFFF00"/>
          </w:tcPr>
          <w:p w14:paraId="3C9CCF9F" w14:textId="77777777" w:rsidR="004254E8" w:rsidRPr="00341745" w:rsidRDefault="004254E8" w:rsidP="004254E8">
            <w:pPr>
              <w:tabs>
                <w:tab w:val="left" w:pos="2323"/>
              </w:tabs>
              <w:rPr>
                <w:rFonts w:ascii="Times New Roman" w:hAnsi="Times New Roman" w:cs="Times New Roman"/>
                <w:b/>
                <w:sz w:val="20"/>
                <w:szCs w:val="20"/>
              </w:rPr>
            </w:pPr>
            <w:r w:rsidRPr="00341745">
              <w:rPr>
                <w:rFonts w:ascii="Times New Roman" w:hAnsi="Times New Roman" w:cs="Times New Roman"/>
                <w:b/>
                <w:sz w:val="20"/>
                <w:szCs w:val="20"/>
              </w:rPr>
              <w:t>Description du financement d’autres sources</w:t>
            </w:r>
            <w:r w:rsidR="00341745">
              <w:rPr>
                <w:rFonts w:ascii="Times New Roman" w:hAnsi="Times New Roman" w:cs="Times New Roman"/>
                <w:b/>
                <w:sz w:val="20"/>
                <w:szCs w:val="20"/>
              </w:rPr>
              <w:t xml:space="preserve"> </w:t>
            </w:r>
            <w:r w:rsidR="00341745" w:rsidRPr="00341745">
              <w:rPr>
                <w:rFonts w:ascii="Times New Roman" w:hAnsi="Times New Roman" w:cs="Times New Roman"/>
                <w:sz w:val="20"/>
                <w:szCs w:val="20"/>
                <w:vertAlign w:val="superscript"/>
              </w:rPr>
              <w:t>1</w:t>
            </w:r>
          </w:p>
        </w:tc>
        <w:tc>
          <w:tcPr>
            <w:tcW w:w="1698" w:type="dxa"/>
            <w:shd w:val="clear" w:color="auto" w:fill="FFFF00"/>
          </w:tcPr>
          <w:p w14:paraId="66D5E0C0" w14:textId="77777777" w:rsidR="004254E8" w:rsidRPr="00341745" w:rsidRDefault="004254E8" w:rsidP="000013EA">
            <w:pPr>
              <w:tabs>
                <w:tab w:val="left" w:pos="2323"/>
              </w:tabs>
              <w:jc w:val="center"/>
              <w:rPr>
                <w:rFonts w:ascii="Times New Roman" w:hAnsi="Times New Roman" w:cs="Times New Roman"/>
                <w:b/>
                <w:sz w:val="20"/>
                <w:szCs w:val="20"/>
              </w:rPr>
            </w:pPr>
            <w:r w:rsidRPr="00341745">
              <w:rPr>
                <w:rFonts w:ascii="Times New Roman" w:hAnsi="Times New Roman" w:cs="Times New Roman"/>
                <w:b/>
                <w:sz w:val="20"/>
                <w:szCs w:val="20"/>
              </w:rPr>
              <w:t>Montant</w:t>
            </w:r>
          </w:p>
        </w:tc>
        <w:tc>
          <w:tcPr>
            <w:tcW w:w="1694" w:type="dxa"/>
            <w:shd w:val="clear" w:color="auto" w:fill="FFFF00"/>
          </w:tcPr>
          <w:p w14:paraId="361C1C5D" w14:textId="77777777" w:rsidR="004254E8" w:rsidRPr="00341745" w:rsidRDefault="004254E8" w:rsidP="000013EA">
            <w:pPr>
              <w:tabs>
                <w:tab w:val="left" w:pos="2323"/>
              </w:tabs>
              <w:jc w:val="center"/>
              <w:rPr>
                <w:rFonts w:ascii="Times New Roman" w:hAnsi="Times New Roman" w:cs="Times New Roman"/>
                <w:b/>
                <w:sz w:val="20"/>
                <w:szCs w:val="20"/>
              </w:rPr>
            </w:pPr>
            <w:r w:rsidRPr="00341745">
              <w:rPr>
                <w:rFonts w:ascii="Times New Roman" w:hAnsi="Times New Roman" w:cs="Times New Roman"/>
                <w:b/>
                <w:sz w:val="20"/>
                <w:szCs w:val="20"/>
              </w:rPr>
              <w:t>Confirmé</w:t>
            </w:r>
          </w:p>
        </w:tc>
      </w:tr>
      <w:tr w:rsidR="004254E8" w:rsidRPr="00341745" w14:paraId="1C473DC4" w14:textId="77777777" w:rsidTr="00A01138">
        <w:tc>
          <w:tcPr>
            <w:tcW w:w="6076" w:type="dxa"/>
          </w:tcPr>
          <w:p w14:paraId="0BCA8B73" w14:textId="2F19CB1A" w:rsidR="004254E8" w:rsidRPr="00341745" w:rsidRDefault="00093F42" w:rsidP="000013EA">
            <w:pPr>
              <w:tabs>
                <w:tab w:val="left" w:pos="2323"/>
              </w:tabs>
              <w:rPr>
                <w:rFonts w:ascii="Times New Roman" w:hAnsi="Times New Roman" w:cs="Times New Roman"/>
                <w:b/>
                <w:sz w:val="20"/>
                <w:szCs w:val="20"/>
              </w:rPr>
            </w:pPr>
            <w:r>
              <w:rPr>
                <w:rFonts w:ascii="Times New Roman" w:hAnsi="Times New Roman" w:cs="Times New Roman"/>
                <w:b/>
                <w:sz w:val="20"/>
                <w:szCs w:val="20"/>
              </w:rPr>
              <w:t>Montant demandé à Desjardins (réponse à venir)</w:t>
            </w:r>
          </w:p>
        </w:tc>
        <w:tc>
          <w:tcPr>
            <w:tcW w:w="1698" w:type="dxa"/>
          </w:tcPr>
          <w:p w14:paraId="74547F7C" w14:textId="13952FC9" w:rsidR="004254E8" w:rsidRPr="00341745" w:rsidRDefault="00093F42" w:rsidP="00E95091">
            <w:pPr>
              <w:tabs>
                <w:tab w:val="left" w:pos="2323"/>
              </w:tabs>
              <w:jc w:val="right"/>
              <w:rPr>
                <w:rFonts w:ascii="Times New Roman" w:hAnsi="Times New Roman" w:cs="Times New Roman"/>
                <w:sz w:val="20"/>
                <w:szCs w:val="20"/>
              </w:rPr>
            </w:pPr>
            <w:r>
              <w:rPr>
                <w:rFonts w:ascii="Times New Roman" w:hAnsi="Times New Roman" w:cs="Times New Roman"/>
                <w:sz w:val="20"/>
                <w:szCs w:val="20"/>
              </w:rPr>
              <w:t>40 000$</w:t>
            </w:r>
          </w:p>
        </w:tc>
        <w:tc>
          <w:tcPr>
            <w:tcW w:w="1694" w:type="dxa"/>
          </w:tcPr>
          <w:p w14:paraId="68ABA78A" w14:textId="77777777" w:rsidR="004254E8" w:rsidRPr="00341745" w:rsidRDefault="00CD7C8A" w:rsidP="004254E8">
            <w:pPr>
              <w:tabs>
                <w:tab w:val="left" w:pos="2323"/>
              </w:tabs>
              <w:jc w:val="center"/>
              <w:rPr>
                <w:rFonts w:ascii="Times New Roman" w:hAnsi="Times New Roman" w:cs="Times New Roman"/>
                <w:sz w:val="20"/>
                <w:szCs w:val="20"/>
              </w:rPr>
            </w:pPr>
            <w:r>
              <w:rPr>
                <w:rFonts w:ascii="Times New Roman" w:hAnsi="Times New Roman" w:cs="Times New Roman"/>
                <w:noProof/>
                <w:sz w:val="20"/>
                <w:szCs w:val="20"/>
                <w:lang w:eastAsia="fr-CA"/>
              </w:rPr>
              <w:pict w14:anchorId="77901CA3">
                <v:roundrect id="_x0000_s1055" style="position:absolute;left:0;text-align:left;margin-left:32.45pt;margin-top:.75pt;width:7.15pt;height:7.2pt;z-index:251686912;mso-position-horizontal-relative:text;mso-position-vertical-relative:text" arcsize="10923f"/>
              </w:pict>
            </w:r>
          </w:p>
        </w:tc>
      </w:tr>
      <w:tr w:rsidR="00AB7170" w:rsidRPr="00341745" w14:paraId="4A131FFD" w14:textId="77777777" w:rsidTr="00A01138">
        <w:tc>
          <w:tcPr>
            <w:tcW w:w="6076" w:type="dxa"/>
          </w:tcPr>
          <w:p w14:paraId="74193981" w14:textId="77777777" w:rsidR="00AB7170" w:rsidRPr="00341745" w:rsidRDefault="00AB7170" w:rsidP="00AB7170">
            <w:pPr>
              <w:tabs>
                <w:tab w:val="left" w:pos="2323"/>
              </w:tabs>
              <w:rPr>
                <w:rFonts w:ascii="Times New Roman" w:hAnsi="Times New Roman" w:cs="Times New Roman"/>
                <w:b/>
                <w:sz w:val="20"/>
                <w:szCs w:val="20"/>
              </w:rPr>
            </w:pPr>
          </w:p>
        </w:tc>
        <w:tc>
          <w:tcPr>
            <w:tcW w:w="1698" w:type="dxa"/>
          </w:tcPr>
          <w:p w14:paraId="06BFF7A3" w14:textId="77777777" w:rsidR="00AB7170" w:rsidRPr="00341745" w:rsidRDefault="00AB7170" w:rsidP="00AB7170">
            <w:pPr>
              <w:tabs>
                <w:tab w:val="left" w:pos="2323"/>
              </w:tabs>
              <w:jc w:val="right"/>
              <w:rPr>
                <w:rFonts w:ascii="Times New Roman" w:hAnsi="Times New Roman" w:cs="Times New Roman"/>
                <w:sz w:val="20"/>
                <w:szCs w:val="20"/>
              </w:rPr>
            </w:pPr>
            <w:r w:rsidRPr="00341745">
              <w:rPr>
                <w:rFonts w:ascii="Times New Roman" w:hAnsi="Times New Roman" w:cs="Times New Roman"/>
                <w:sz w:val="20"/>
                <w:szCs w:val="20"/>
              </w:rPr>
              <w:t>$</w:t>
            </w:r>
          </w:p>
        </w:tc>
        <w:tc>
          <w:tcPr>
            <w:tcW w:w="1694" w:type="dxa"/>
          </w:tcPr>
          <w:p w14:paraId="0D8BDFBD" w14:textId="77777777" w:rsidR="00AB7170" w:rsidRPr="00341745" w:rsidRDefault="00CD7C8A" w:rsidP="00AB7170">
            <w:pPr>
              <w:tabs>
                <w:tab w:val="left" w:pos="2323"/>
              </w:tabs>
              <w:jc w:val="center"/>
              <w:rPr>
                <w:rFonts w:ascii="Times New Roman" w:hAnsi="Times New Roman" w:cs="Times New Roman"/>
                <w:sz w:val="20"/>
                <w:szCs w:val="20"/>
              </w:rPr>
            </w:pPr>
            <w:r>
              <w:rPr>
                <w:rFonts w:ascii="Times New Roman" w:hAnsi="Times New Roman" w:cs="Times New Roman"/>
                <w:noProof/>
                <w:sz w:val="20"/>
                <w:szCs w:val="20"/>
                <w:lang w:eastAsia="fr-CA"/>
              </w:rPr>
              <w:pict w14:anchorId="6EA79F1C">
                <v:roundrect id="_x0000_s1064" style="position:absolute;left:0;text-align:left;margin-left:32.45pt;margin-top:.7pt;width:7.15pt;height:7.2pt;z-index:251697152;mso-position-horizontal-relative:text;mso-position-vertical-relative:text" arcsize="10923f"/>
              </w:pict>
            </w:r>
          </w:p>
        </w:tc>
      </w:tr>
      <w:tr w:rsidR="004254E8" w:rsidRPr="00341745" w14:paraId="260C70E4" w14:textId="77777777" w:rsidTr="00A01138">
        <w:tc>
          <w:tcPr>
            <w:tcW w:w="6076" w:type="dxa"/>
          </w:tcPr>
          <w:p w14:paraId="5ABF0DF1" w14:textId="77777777" w:rsidR="004254E8" w:rsidRPr="00341745" w:rsidRDefault="004254E8" w:rsidP="000013EA">
            <w:pPr>
              <w:tabs>
                <w:tab w:val="left" w:pos="2323"/>
              </w:tabs>
              <w:rPr>
                <w:rFonts w:ascii="Times New Roman" w:hAnsi="Times New Roman" w:cs="Times New Roman"/>
                <w:b/>
                <w:sz w:val="20"/>
                <w:szCs w:val="20"/>
              </w:rPr>
            </w:pPr>
          </w:p>
        </w:tc>
        <w:tc>
          <w:tcPr>
            <w:tcW w:w="1698" w:type="dxa"/>
          </w:tcPr>
          <w:p w14:paraId="6E86B901" w14:textId="77777777" w:rsidR="004254E8" w:rsidRPr="00341745" w:rsidRDefault="004254E8" w:rsidP="00E95091">
            <w:pPr>
              <w:tabs>
                <w:tab w:val="left" w:pos="2323"/>
              </w:tabs>
              <w:jc w:val="right"/>
              <w:rPr>
                <w:rFonts w:ascii="Times New Roman" w:hAnsi="Times New Roman" w:cs="Times New Roman"/>
                <w:sz w:val="20"/>
                <w:szCs w:val="20"/>
              </w:rPr>
            </w:pPr>
            <w:r w:rsidRPr="00341745">
              <w:rPr>
                <w:rFonts w:ascii="Times New Roman" w:hAnsi="Times New Roman" w:cs="Times New Roman"/>
                <w:sz w:val="20"/>
                <w:szCs w:val="20"/>
              </w:rPr>
              <w:t>$</w:t>
            </w:r>
          </w:p>
        </w:tc>
        <w:tc>
          <w:tcPr>
            <w:tcW w:w="1694" w:type="dxa"/>
          </w:tcPr>
          <w:p w14:paraId="41744F21" w14:textId="77777777" w:rsidR="004254E8" w:rsidRPr="00341745" w:rsidRDefault="00CD7C8A" w:rsidP="004254E8">
            <w:pPr>
              <w:tabs>
                <w:tab w:val="left" w:pos="2323"/>
              </w:tabs>
              <w:jc w:val="center"/>
              <w:rPr>
                <w:rFonts w:ascii="Times New Roman" w:hAnsi="Times New Roman" w:cs="Times New Roman"/>
                <w:sz w:val="20"/>
                <w:szCs w:val="20"/>
              </w:rPr>
            </w:pPr>
            <w:r>
              <w:rPr>
                <w:rFonts w:ascii="Times New Roman" w:hAnsi="Times New Roman" w:cs="Times New Roman"/>
                <w:noProof/>
                <w:sz w:val="20"/>
                <w:szCs w:val="20"/>
                <w:lang w:eastAsia="fr-CA"/>
              </w:rPr>
              <w:pict w14:anchorId="2F8FE5CA">
                <v:roundrect id="_x0000_s1056" style="position:absolute;left:0;text-align:left;margin-left:32.45pt;margin-top:.7pt;width:7.15pt;height:7.2pt;z-index:251687936;mso-position-horizontal-relative:text;mso-position-vertical-relative:text" arcsize="10923f"/>
              </w:pict>
            </w:r>
          </w:p>
        </w:tc>
      </w:tr>
      <w:tr w:rsidR="004254E8" w:rsidRPr="00341745" w14:paraId="0B32AB25" w14:textId="77777777" w:rsidTr="00A01138">
        <w:tc>
          <w:tcPr>
            <w:tcW w:w="6076" w:type="dxa"/>
          </w:tcPr>
          <w:p w14:paraId="4653B4BE" w14:textId="77777777" w:rsidR="004254E8" w:rsidRPr="00341745" w:rsidRDefault="004254E8" w:rsidP="000013EA">
            <w:pPr>
              <w:tabs>
                <w:tab w:val="left" w:pos="2323"/>
              </w:tabs>
              <w:rPr>
                <w:rFonts w:ascii="Times New Roman" w:hAnsi="Times New Roman" w:cs="Times New Roman"/>
                <w:b/>
                <w:sz w:val="20"/>
                <w:szCs w:val="20"/>
              </w:rPr>
            </w:pPr>
          </w:p>
        </w:tc>
        <w:tc>
          <w:tcPr>
            <w:tcW w:w="1698" w:type="dxa"/>
          </w:tcPr>
          <w:p w14:paraId="1449B5AB" w14:textId="77777777" w:rsidR="004254E8" w:rsidRPr="00341745" w:rsidRDefault="004254E8" w:rsidP="00E95091">
            <w:pPr>
              <w:tabs>
                <w:tab w:val="left" w:pos="2323"/>
              </w:tabs>
              <w:jc w:val="right"/>
              <w:rPr>
                <w:rFonts w:ascii="Times New Roman" w:hAnsi="Times New Roman" w:cs="Times New Roman"/>
                <w:sz w:val="20"/>
                <w:szCs w:val="20"/>
              </w:rPr>
            </w:pPr>
            <w:r w:rsidRPr="00341745">
              <w:rPr>
                <w:rFonts w:ascii="Times New Roman" w:hAnsi="Times New Roman" w:cs="Times New Roman"/>
                <w:sz w:val="20"/>
                <w:szCs w:val="20"/>
              </w:rPr>
              <w:t>$</w:t>
            </w:r>
          </w:p>
        </w:tc>
        <w:tc>
          <w:tcPr>
            <w:tcW w:w="1694" w:type="dxa"/>
          </w:tcPr>
          <w:p w14:paraId="6ACB1006" w14:textId="77777777" w:rsidR="004254E8" w:rsidRPr="00341745" w:rsidRDefault="00CD7C8A" w:rsidP="004254E8">
            <w:pPr>
              <w:tabs>
                <w:tab w:val="left" w:pos="2323"/>
              </w:tabs>
              <w:jc w:val="center"/>
              <w:rPr>
                <w:rFonts w:ascii="Times New Roman" w:hAnsi="Times New Roman" w:cs="Times New Roman"/>
                <w:sz w:val="20"/>
                <w:szCs w:val="20"/>
              </w:rPr>
            </w:pPr>
            <w:r>
              <w:rPr>
                <w:rFonts w:ascii="Times New Roman" w:hAnsi="Times New Roman" w:cs="Times New Roman"/>
                <w:noProof/>
                <w:sz w:val="20"/>
                <w:szCs w:val="20"/>
                <w:lang w:eastAsia="fr-CA"/>
              </w:rPr>
              <w:pict w14:anchorId="3E6F5086">
                <v:roundrect id="_x0000_s1058" style="position:absolute;left:0;text-align:left;margin-left:32.45pt;margin-top:.7pt;width:7.15pt;height:7.2pt;z-index:251689984;mso-position-horizontal-relative:text;mso-position-vertical-relative:text" arcsize="10923f"/>
              </w:pict>
            </w:r>
          </w:p>
        </w:tc>
      </w:tr>
      <w:tr w:rsidR="004254E8" w:rsidRPr="00341745" w14:paraId="7A6AC1A1" w14:textId="77777777" w:rsidTr="00A01138">
        <w:tc>
          <w:tcPr>
            <w:tcW w:w="6076" w:type="dxa"/>
            <w:tcBorders>
              <w:bottom w:val="single" w:sz="4" w:space="0" w:color="auto"/>
            </w:tcBorders>
          </w:tcPr>
          <w:p w14:paraId="31DC72C0" w14:textId="77777777" w:rsidR="004254E8" w:rsidRPr="00341745" w:rsidRDefault="004254E8" w:rsidP="000013EA">
            <w:pPr>
              <w:tabs>
                <w:tab w:val="left" w:pos="2323"/>
              </w:tabs>
              <w:rPr>
                <w:rFonts w:ascii="Times New Roman" w:hAnsi="Times New Roman" w:cs="Times New Roman"/>
                <w:b/>
                <w:sz w:val="20"/>
                <w:szCs w:val="20"/>
              </w:rPr>
            </w:pPr>
          </w:p>
        </w:tc>
        <w:tc>
          <w:tcPr>
            <w:tcW w:w="1698" w:type="dxa"/>
            <w:tcBorders>
              <w:bottom w:val="single" w:sz="4" w:space="0" w:color="auto"/>
            </w:tcBorders>
          </w:tcPr>
          <w:p w14:paraId="712AEE16" w14:textId="77777777" w:rsidR="004254E8" w:rsidRPr="00341745" w:rsidRDefault="004254E8" w:rsidP="00E95091">
            <w:pPr>
              <w:tabs>
                <w:tab w:val="left" w:pos="2323"/>
              </w:tabs>
              <w:jc w:val="right"/>
              <w:rPr>
                <w:rFonts w:ascii="Times New Roman" w:hAnsi="Times New Roman" w:cs="Times New Roman"/>
                <w:sz w:val="20"/>
                <w:szCs w:val="20"/>
              </w:rPr>
            </w:pPr>
            <w:r w:rsidRPr="00341745">
              <w:rPr>
                <w:rFonts w:ascii="Times New Roman" w:hAnsi="Times New Roman" w:cs="Times New Roman"/>
                <w:sz w:val="20"/>
                <w:szCs w:val="20"/>
              </w:rPr>
              <w:t>$</w:t>
            </w:r>
          </w:p>
        </w:tc>
        <w:tc>
          <w:tcPr>
            <w:tcW w:w="1694" w:type="dxa"/>
            <w:tcBorders>
              <w:bottom w:val="single" w:sz="4" w:space="0" w:color="auto"/>
            </w:tcBorders>
          </w:tcPr>
          <w:p w14:paraId="16FCC6FE" w14:textId="77777777" w:rsidR="004254E8" w:rsidRPr="00341745" w:rsidRDefault="00CD7C8A" w:rsidP="004254E8">
            <w:pPr>
              <w:tabs>
                <w:tab w:val="left" w:pos="2323"/>
              </w:tabs>
              <w:jc w:val="center"/>
              <w:rPr>
                <w:rFonts w:ascii="Times New Roman" w:hAnsi="Times New Roman" w:cs="Times New Roman"/>
                <w:sz w:val="20"/>
                <w:szCs w:val="20"/>
              </w:rPr>
            </w:pPr>
            <w:r>
              <w:rPr>
                <w:rFonts w:ascii="Times New Roman" w:hAnsi="Times New Roman" w:cs="Times New Roman"/>
                <w:b/>
                <w:noProof/>
                <w:sz w:val="20"/>
                <w:szCs w:val="20"/>
                <w:lang w:eastAsia="fr-CA"/>
              </w:rPr>
              <w:pict w14:anchorId="4F70EBDC">
                <v:roundrect id="_x0000_s1057" style="position:absolute;left:0;text-align:left;margin-left:32.45pt;margin-top:.65pt;width:7.15pt;height:7.2pt;z-index:251688960;mso-position-horizontal-relative:text;mso-position-vertical-relative:text" arcsize="10923f"/>
              </w:pict>
            </w:r>
          </w:p>
        </w:tc>
      </w:tr>
      <w:tr w:rsidR="004254E8" w:rsidRPr="00341745" w14:paraId="70B5BA53" w14:textId="77777777" w:rsidTr="00A01138">
        <w:tc>
          <w:tcPr>
            <w:tcW w:w="6076" w:type="dxa"/>
            <w:tcBorders>
              <w:left w:val="nil"/>
              <w:right w:val="nil"/>
            </w:tcBorders>
          </w:tcPr>
          <w:p w14:paraId="6C934901" w14:textId="77777777" w:rsidR="004254E8" w:rsidRPr="00341745" w:rsidRDefault="004254E8" w:rsidP="000013EA">
            <w:pPr>
              <w:tabs>
                <w:tab w:val="left" w:pos="2323"/>
              </w:tabs>
              <w:rPr>
                <w:rFonts w:ascii="Times New Roman" w:hAnsi="Times New Roman" w:cs="Times New Roman"/>
                <w:b/>
                <w:sz w:val="20"/>
                <w:szCs w:val="20"/>
              </w:rPr>
            </w:pPr>
          </w:p>
        </w:tc>
        <w:tc>
          <w:tcPr>
            <w:tcW w:w="1698" w:type="dxa"/>
            <w:tcBorders>
              <w:left w:val="nil"/>
              <w:right w:val="nil"/>
            </w:tcBorders>
          </w:tcPr>
          <w:p w14:paraId="69648D98" w14:textId="77777777" w:rsidR="004254E8" w:rsidRPr="00341745" w:rsidRDefault="004254E8" w:rsidP="00E95091">
            <w:pPr>
              <w:tabs>
                <w:tab w:val="left" w:pos="2323"/>
              </w:tabs>
              <w:jc w:val="right"/>
              <w:rPr>
                <w:rFonts w:ascii="Times New Roman" w:hAnsi="Times New Roman" w:cs="Times New Roman"/>
                <w:sz w:val="20"/>
                <w:szCs w:val="20"/>
              </w:rPr>
            </w:pPr>
          </w:p>
        </w:tc>
        <w:tc>
          <w:tcPr>
            <w:tcW w:w="1694" w:type="dxa"/>
            <w:tcBorders>
              <w:left w:val="nil"/>
              <w:bottom w:val="nil"/>
              <w:right w:val="nil"/>
            </w:tcBorders>
          </w:tcPr>
          <w:p w14:paraId="5198DF27" w14:textId="77777777" w:rsidR="004254E8" w:rsidRPr="00341745" w:rsidRDefault="004254E8" w:rsidP="00E95091">
            <w:pPr>
              <w:tabs>
                <w:tab w:val="left" w:pos="2323"/>
              </w:tabs>
              <w:jc w:val="right"/>
              <w:rPr>
                <w:rFonts w:ascii="Times New Roman" w:hAnsi="Times New Roman" w:cs="Times New Roman"/>
                <w:sz w:val="20"/>
                <w:szCs w:val="20"/>
              </w:rPr>
            </w:pPr>
          </w:p>
        </w:tc>
      </w:tr>
      <w:tr w:rsidR="00341745" w:rsidRPr="00341745" w14:paraId="56A3086B" w14:textId="77777777" w:rsidTr="00A01138">
        <w:tc>
          <w:tcPr>
            <w:tcW w:w="6076" w:type="dxa"/>
            <w:shd w:val="clear" w:color="auto" w:fill="FFFF00"/>
          </w:tcPr>
          <w:p w14:paraId="06B9F638" w14:textId="77777777" w:rsidR="00341745" w:rsidRPr="00341745" w:rsidRDefault="00341745" w:rsidP="00917654">
            <w:pPr>
              <w:tabs>
                <w:tab w:val="left" w:pos="2323"/>
              </w:tabs>
              <w:rPr>
                <w:rFonts w:ascii="Times New Roman" w:hAnsi="Times New Roman" w:cs="Times New Roman"/>
                <w:b/>
                <w:sz w:val="20"/>
                <w:szCs w:val="20"/>
              </w:rPr>
            </w:pPr>
            <w:r w:rsidRPr="00341745">
              <w:rPr>
                <w:rFonts w:ascii="Times New Roman" w:hAnsi="Times New Roman" w:cs="Times New Roman"/>
                <w:b/>
                <w:sz w:val="20"/>
                <w:szCs w:val="20"/>
              </w:rPr>
              <w:t>Montant demandé à la MRC</w:t>
            </w:r>
            <w:r w:rsidR="00A66677">
              <w:rPr>
                <w:rStyle w:val="Appelnotedebasdep"/>
                <w:rFonts w:ascii="Times New Roman" w:hAnsi="Times New Roman" w:cs="Times New Roman"/>
                <w:sz w:val="20"/>
                <w:szCs w:val="20"/>
              </w:rPr>
              <w:t>2</w:t>
            </w:r>
          </w:p>
        </w:tc>
        <w:tc>
          <w:tcPr>
            <w:tcW w:w="1698" w:type="dxa"/>
            <w:shd w:val="clear" w:color="auto" w:fill="FFFF00"/>
          </w:tcPr>
          <w:p w14:paraId="272783C2" w14:textId="42998642" w:rsidR="00341745" w:rsidRPr="00341745" w:rsidRDefault="00356913" w:rsidP="00E95091">
            <w:pPr>
              <w:tabs>
                <w:tab w:val="left" w:pos="2323"/>
              </w:tabs>
              <w:jc w:val="right"/>
              <w:rPr>
                <w:rFonts w:ascii="Times New Roman" w:hAnsi="Times New Roman" w:cs="Times New Roman"/>
                <w:sz w:val="20"/>
                <w:szCs w:val="20"/>
              </w:rPr>
            </w:pPr>
            <w:r>
              <w:rPr>
                <w:rFonts w:ascii="Times New Roman" w:hAnsi="Times New Roman" w:cs="Times New Roman"/>
                <w:sz w:val="20"/>
                <w:szCs w:val="20"/>
              </w:rPr>
              <w:t>80 000</w:t>
            </w:r>
            <w:r w:rsidR="00341745" w:rsidRPr="00341745">
              <w:rPr>
                <w:rFonts w:ascii="Times New Roman" w:hAnsi="Times New Roman" w:cs="Times New Roman"/>
                <w:sz w:val="20"/>
                <w:szCs w:val="20"/>
              </w:rPr>
              <w:t>$</w:t>
            </w:r>
          </w:p>
        </w:tc>
        <w:tc>
          <w:tcPr>
            <w:tcW w:w="1694" w:type="dxa"/>
            <w:tcBorders>
              <w:top w:val="nil"/>
              <w:bottom w:val="nil"/>
              <w:right w:val="nil"/>
            </w:tcBorders>
            <w:shd w:val="clear" w:color="auto" w:fill="auto"/>
          </w:tcPr>
          <w:p w14:paraId="31F672E8" w14:textId="77777777" w:rsidR="00341745" w:rsidRPr="00341745" w:rsidRDefault="00341745" w:rsidP="00E95091">
            <w:pPr>
              <w:tabs>
                <w:tab w:val="left" w:pos="2323"/>
              </w:tabs>
              <w:jc w:val="right"/>
              <w:rPr>
                <w:rFonts w:ascii="Times New Roman" w:hAnsi="Times New Roman" w:cs="Times New Roman"/>
                <w:sz w:val="20"/>
                <w:szCs w:val="20"/>
              </w:rPr>
            </w:pPr>
          </w:p>
        </w:tc>
      </w:tr>
    </w:tbl>
    <w:p w14:paraId="4786DE6B" w14:textId="77777777" w:rsidR="00A66677" w:rsidRDefault="00A66677" w:rsidP="00A66677">
      <w:pPr>
        <w:tabs>
          <w:tab w:val="left" w:pos="2323"/>
        </w:tabs>
        <w:spacing w:after="0"/>
        <w:ind w:left="426" w:hanging="142"/>
        <w:jc w:val="both"/>
        <w:rPr>
          <w:sz w:val="20"/>
          <w:szCs w:val="20"/>
          <w:vertAlign w:val="superscript"/>
        </w:rPr>
      </w:pPr>
    </w:p>
    <w:p w14:paraId="1C0F77C7" w14:textId="77777777" w:rsidR="00341745" w:rsidRDefault="00341745" w:rsidP="00A66677">
      <w:pPr>
        <w:tabs>
          <w:tab w:val="left" w:pos="2323"/>
        </w:tabs>
        <w:spacing w:after="0"/>
        <w:ind w:left="426" w:hanging="142"/>
        <w:jc w:val="both"/>
        <w:rPr>
          <w:sz w:val="20"/>
          <w:szCs w:val="20"/>
          <w:vertAlign w:val="superscript"/>
        </w:rPr>
      </w:pPr>
      <w:r>
        <w:rPr>
          <w:sz w:val="20"/>
          <w:szCs w:val="20"/>
          <w:vertAlign w:val="superscript"/>
        </w:rPr>
        <w:t>1</w:t>
      </w:r>
      <w:r w:rsidRPr="00341745">
        <w:rPr>
          <w:sz w:val="20"/>
          <w:szCs w:val="20"/>
        </w:rPr>
        <w:tab/>
      </w:r>
      <w:r>
        <w:rPr>
          <w:sz w:val="20"/>
          <w:szCs w:val="20"/>
        </w:rPr>
        <w:t>Le financement des projets ne doit pas faire en sorte de provoquer le chevauchement avec le fonds de la ruralité, qui vise les projets d’animation, de qualité de vie et de soutien au dynamisme du milieu.</w:t>
      </w:r>
    </w:p>
    <w:p w14:paraId="1872DD05" w14:textId="77777777" w:rsidR="00917654" w:rsidRPr="0054241C" w:rsidRDefault="00A66677" w:rsidP="00CE1EE9">
      <w:pPr>
        <w:tabs>
          <w:tab w:val="left" w:pos="2323"/>
        </w:tabs>
        <w:ind w:left="426" w:hanging="142"/>
        <w:jc w:val="both"/>
        <w:rPr>
          <w:sz w:val="20"/>
          <w:szCs w:val="20"/>
        </w:rPr>
      </w:pPr>
      <w:r>
        <w:rPr>
          <w:sz w:val="20"/>
          <w:szCs w:val="20"/>
          <w:vertAlign w:val="superscript"/>
        </w:rPr>
        <w:t>2</w:t>
      </w:r>
      <w:r w:rsidR="00917654" w:rsidRPr="00341745">
        <w:rPr>
          <w:sz w:val="20"/>
          <w:szCs w:val="20"/>
        </w:rPr>
        <w:tab/>
      </w:r>
      <w:r w:rsidR="00917654">
        <w:rPr>
          <w:sz w:val="20"/>
          <w:szCs w:val="20"/>
        </w:rPr>
        <w:t>Le total des financements d’autres sources, de la mise de fonds et du montant demandé à la MRC doit être égal au total des dépenses admissibles prévues au projet.</w:t>
      </w:r>
    </w:p>
    <w:sectPr w:rsidR="00917654" w:rsidRPr="0054241C" w:rsidSect="002861D8">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02E95" w14:textId="77777777" w:rsidR="00A66677" w:rsidRDefault="00A66677" w:rsidP="00C80DFD">
      <w:pPr>
        <w:spacing w:after="0" w:line="240" w:lineRule="auto"/>
      </w:pPr>
      <w:r>
        <w:separator/>
      </w:r>
    </w:p>
  </w:endnote>
  <w:endnote w:type="continuationSeparator" w:id="0">
    <w:p w14:paraId="268DBB3F" w14:textId="77777777" w:rsidR="00A66677" w:rsidRDefault="00A66677" w:rsidP="00C80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8"/>
        <w:szCs w:val="28"/>
      </w:rPr>
      <w:id w:val="736318061"/>
      <w:docPartObj>
        <w:docPartGallery w:val="Page Numbers (Bottom of Page)"/>
        <w:docPartUnique/>
      </w:docPartObj>
    </w:sdtPr>
    <w:sdtEndPr/>
    <w:sdtContent>
      <w:p w14:paraId="2C585FFB" w14:textId="77777777" w:rsidR="00A66677" w:rsidRDefault="00A66677">
        <w:pPr>
          <w:pStyle w:val="Pieddepage"/>
          <w:jc w:val="center"/>
          <w:rPr>
            <w:rFonts w:asciiTheme="majorHAnsi" w:hAnsiTheme="majorHAnsi"/>
            <w:sz w:val="28"/>
            <w:szCs w:val="28"/>
          </w:rPr>
        </w:pPr>
        <w:r>
          <w:rPr>
            <w:rFonts w:asciiTheme="majorHAnsi" w:hAnsiTheme="majorHAnsi"/>
            <w:sz w:val="28"/>
            <w:szCs w:val="28"/>
          </w:rPr>
          <w:t xml:space="preserve">~ </w:t>
        </w:r>
        <w:r w:rsidR="00356913">
          <w:fldChar w:fldCharType="begin"/>
        </w:r>
        <w:r w:rsidR="00356913">
          <w:instrText xml:space="preserve"> PAGE    \* MERGEFORMAT </w:instrText>
        </w:r>
        <w:r w:rsidR="00356913">
          <w:fldChar w:fldCharType="separate"/>
        </w:r>
        <w:r w:rsidR="003123FE" w:rsidRPr="003123FE">
          <w:rPr>
            <w:rFonts w:asciiTheme="majorHAnsi" w:hAnsiTheme="majorHAnsi"/>
            <w:noProof/>
            <w:sz w:val="28"/>
            <w:szCs w:val="28"/>
          </w:rPr>
          <w:t>3</w:t>
        </w:r>
        <w:r w:rsidR="00356913">
          <w:rPr>
            <w:rFonts w:asciiTheme="majorHAnsi" w:hAnsiTheme="majorHAnsi"/>
            <w:noProof/>
            <w:sz w:val="28"/>
            <w:szCs w:val="28"/>
          </w:rPr>
          <w:fldChar w:fldCharType="end"/>
        </w:r>
        <w:r>
          <w:rPr>
            <w:rFonts w:asciiTheme="majorHAnsi" w:hAnsiTheme="majorHAnsi"/>
            <w:sz w:val="28"/>
            <w:szCs w:val="28"/>
          </w:rPr>
          <w:t xml:space="preserve"> ~</w:t>
        </w:r>
      </w:p>
    </w:sdtContent>
  </w:sdt>
  <w:p w14:paraId="5566E1AC" w14:textId="77777777" w:rsidR="00A66677" w:rsidRDefault="00A666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54631" w14:textId="77777777" w:rsidR="00A66677" w:rsidRDefault="00A66677" w:rsidP="00C80DFD">
      <w:pPr>
        <w:spacing w:after="0" w:line="240" w:lineRule="auto"/>
      </w:pPr>
      <w:r>
        <w:separator/>
      </w:r>
    </w:p>
  </w:footnote>
  <w:footnote w:type="continuationSeparator" w:id="0">
    <w:p w14:paraId="789F19B5" w14:textId="77777777" w:rsidR="00A66677" w:rsidRDefault="00A66677" w:rsidP="00C80D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77BDF"/>
    <w:multiLevelType w:val="hybridMultilevel"/>
    <w:tmpl w:val="FB80E540"/>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1" w15:restartNumberingAfterBreak="0">
    <w:nsid w:val="1B0366E5"/>
    <w:multiLevelType w:val="hybridMultilevel"/>
    <w:tmpl w:val="21FE627E"/>
    <w:lvl w:ilvl="0" w:tplc="0C0C0001">
      <w:start w:val="1"/>
      <w:numFmt w:val="bullet"/>
      <w:lvlText w:val=""/>
      <w:lvlJc w:val="left"/>
      <w:pPr>
        <w:ind w:left="1146" w:hanging="360"/>
      </w:pPr>
      <w:rPr>
        <w:rFonts w:ascii="Symbol" w:hAnsi="Symbol" w:hint="default"/>
      </w:rPr>
    </w:lvl>
    <w:lvl w:ilvl="1" w:tplc="0C0C0003">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2" w15:restartNumberingAfterBreak="0">
    <w:nsid w:val="32D72704"/>
    <w:multiLevelType w:val="hybridMultilevel"/>
    <w:tmpl w:val="0EC275D2"/>
    <w:lvl w:ilvl="0" w:tplc="0C0C0001">
      <w:start w:val="1"/>
      <w:numFmt w:val="bullet"/>
      <w:lvlText w:val=""/>
      <w:lvlJc w:val="left"/>
      <w:pPr>
        <w:ind w:left="1146" w:hanging="360"/>
      </w:pPr>
      <w:rPr>
        <w:rFonts w:ascii="Symbol" w:hAnsi="Symbol" w:hint="default"/>
      </w:rPr>
    </w:lvl>
    <w:lvl w:ilvl="1" w:tplc="0C0C0003">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3" w15:restartNumberingAfterBreak="0">
    <w:nsid w:val="39B22D62"/>
    <w:multiLevelType w:val="hybridMultilevel"/>
    <w:tmpl w:val="A2A07450"/>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4" w15:restartNumberingAfterBreak="0">
    <w:nsid w:val="43D922C7"/>
    <w:multiLevelType w:val="hybridMultilevel"/>
    <w:tmpl w:val="79727E84"/>
    <w:lvl w:ilvl="0" w:tplc="F752A15C">
      <w:start w:val="1"/>
      <w:numFmt w:val="decimal"/>
      <w:lvlText w:val="%1)"/>
      <w:lvlJc w:val="left"/>
      <w:pPr>
        <w:ind w:left="360" w:hanging="360"/>
      </w:pPr>
      <w:rPr>
        <w:rFonts w:hint="default"/>
        <w:sz w:val="24"/>
        <w:szCs w:val="24"/>
        <w:u w:val="none"/>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65B35E22"/>
    <w:multiLevelType w:val="hybridMultilevel"/>
    <w:tmpl w:val="21D2FFB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71FF0EAD"/>
    <w:multiLevelType w:val="hybridMultilevel"/>
    <w:tmpl w:val="536CE1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18000063">
    <w:abstractNumId w:val="4"/>
  </w:num>
  <w:num w:numId="2" w16cid:durableId="672412697">
    <w:abstractNumId w:val="3"/>
  </w:num>
  <w:num w:numId="3" w16cid:durableId="1430278049">
    <w:abstractNumId w:val="1"/>
  </w:num>
  <w:num w:numId="4" w16cid:durableId="1374040298">
    <w:abstractNumId w:val="2"/>
  </w:num>
  <w:num w:numId="5" w16cid:durableId="397291664">
    <w:abstractNumId w:val="0"/>
  </w:num>
  <w:num w:numId="6" w16cid:durableId="1984848036">
    <w:abstractNumId w:val="6"/>
  </w:num>
  <w:num w:numId="7" w16cid:durableId="14650064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3398"/>
    <w:rsid w:val="00000899"/>
    <w:rsid w:val="000013EA"/>
    <w:rsid w:val="00030F61"/>
    <w:rsid w:val="00035742"/>
    <w:rsid w:val="00065111"/>
    <w:rsid w:val="00085218"/>
    <w:rsid w:val="00093F42"/>
    <w:rsid w:val="000D72DD"/>
    <w:rsid w:val="001C55C4"/>
    <w:rsid w:val="00201024"/>
    <w:rsid w:val="00280958"/>
    <w:rsid w:val="002861D8"/>
    <w:rsid w:val="00292EA3"/>
    <w:rsid w:val="002958AC"/>
    <w:rsid w:val="002D5D28"/>
    <w:rsid w:val="003123FE"/>
    <w:rsid w:val="00341745"/>
    <w:rsid w:val="00356913"/>
    <w:rsid w:val="003973F9"/>
    <w:rsid w:val="003B0262"/>
    <w:rsid w:val="003C046E"/>
    <w:rsid w:val="0042457D"/>
    <w:rsid w:val="004254E8"/>
    <w:rsid w:val="00460AA3"/>
    <w:rsid w:val="00482568"/>
    <w:rsid w:val="00483C13"/>
    <w:rsid w:val="00532C04"/>
    <w:rsid w:val="0054241C"/>
    <w:rsid w:val="00587AD5"/>
    <w:rsid w:val="00685DBE"/>
    <w:rsid w:val="0068715B"/>
    <w:rsid w:val="006E2603"/>
    <w:rsid w:val="006F6B04"/>
    <w:rsid w:val="00712B71"/>
    <w:rsid w:val="00795FD1"/>
    <w:rsid w:val="007A326B"/>
    <w:rsid w:val="007B048E"/>
    <w:rsid w:val="008218D0"/>
    <w:rsid w:val="008524ED"/>
    <w:rsid w:val="00877904"/>
    <w:rsid w:val="00887492"/>
    <w:rsid w:val="0089127B"/>
    <w:rsid w:val="00892C8C"/>
    <w:rsid w:val="008A1BC2"/>
    <w:rsid w:val="00917654"/>
    <w:rsid w:val="00931E91"/>
    <w:rsid w:val="009707C0"/>
    <w:rsid w:val="00972231"/>
    <w:rsid w:val="00986825"/>
    <w:rsid w:val="00A01138"/>
    <w:rsid w:val="00A66677"/>
    <w:rsid w:val="00A76CD6"/>
    <w:rsid w:val="00AA7D89"/>
    <w:rsid w:val="00AB7170"/>
    <w:rsid w:val="00AD7405"/>
    <w:rsid w:val="00AF71D6"/>
    <w:rsid w:val="00BA7A1C"/>
    <w:rsid w:val="00C12D7C"/>
    <w:rsid w:val="00C33503"/>
    <w:rsid w:val="00C62EF7"/>
    <w:rsid w:val="00C70478"/>
    <w:rsid w:val="00C80DFD"/>
    <w:rsid w:val="00CD7C8A"/>
    <w:rsid w:val="00CE1EE9"/>
    <w:rsid w:val="00DB697F"/>
    <w:rsid w:val="00E13159"/>
    <w:rsid w:val="00E95091"/>
    <w:rsid w:val="00EF7C5C"/>
    <w:rsid w:val="00F00690"/>
    <w:rsid w:val="00F11ED6"/>
    <w:rsid w:val="00F443FB"/>
    <w:rsid w:val="00F61DCB"/>
    <w:rsid w:val="00FA3398"/>
    <w:rsid w:val="00FB025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8D6CAD"/>
  <w15:docId w15:val="{3E9190E7-1836-42A0-8C8C-1E419E688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39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A3398"/>
    <w:rPr>
      <w:color w:val="0000FF" w:themeColor="hyperlink"/>
      <w:u w:val="single"/>
    </w:rPr>
  </w:style>
  <w:style w:type="table" w:styleId="Grilledutableau">
    <w:name w:val="Table Grid"/>
    <w:basedOn w:val="TableauNormal"/>
    <w:uiPriority w:val="59"/>
    <w:rsid w:val="00C80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C80DFD"/>
    <w:pPr>
      <w:tabs>
        <w:tab w:val="center" w:pos="4320"/>
        <w:tab w:val="right" w:pos="8640"/>
      </w:tabs>
      <w:spacing w:after="0" w:line="240" w:lineRule="auto"/>
    </w:pPr>
  </w:style>
  <w:style w:type="character" w:customStyle="1" w:styleId="En-tteCar">
    <w:name w:val="En-tête Car"/>
    <w:basedOn w:val="Policepardfaut"/>
    <w:link w:val="En-tte"/>
    <w:uiPriority w:val="99"/>
    <w:semiHidden/>
    <w:rsid w:val="00C80DFD"/>
  </w:style>
  <w:style w:type="paragraph" w:styleId="Pieddepage">
    <w:name w:val="footer"/>
    <w:basedOn w:val="Normal"/>
    <w:link w:val="PieddepageCar"/>
    <w:uiPriority w:val="99"/>
    <w:unhideWhenUsed/>
    <w:rsid w:val="00C80DFD"/>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80DFD"/>
  </w:style>
  <w:style w:type="paragraph" w:styleId="Paragraphedeliste">
    <w:name w:val="List Paragraph"/>
    <w:basedOn w:val="Normal"/>
    <w:uiPriority w:val="34"/>
    <w:qFormat/>
    <w:rsid w:val="002861D8"/>
    <w:pPr>
      <w:ind w:left="720"/>
      <w:contextualSpacing/>
    </w:pPr>
  </w:style>
  <w:style w:type="paragraph" w:styleId="Textebrut">
    <w:name w:val="Plain Text"/>
    <w:basedOn w:val="Normal"/>
    <w:link w:val="TextebrutCar"/>
    <w:uiPriority w:val="99"/>
    <w:semiHidden/>
    <w:rsid w:val="007B048E"/>
    <w:pPr>
      <w:spacing w:after="0" w:line="240" w:lineRule="auto"/>
    </w:pPr>
    <w:rPr>
      <w:rFonts w:ascii="Courier New" w:eastAsia="Times New Roman" w:hAnsi="Courier New" w:cs="Times New Roman"/>
      <w:sz w:val="20"/>
      <w:szCs w:val="20"/>
      <w:lang w:eastAsia="fr-CA"/>
    </w:rPr>
  </w:style>
  <w:style w:type="character" w:customStyle="1" w:styleId="TextebrutCar">
    <w:name w:val="Texte brut Car"/>
    <w:basedOn w:val="Policepardfaut"/>
    <w:link w:val="Textebrut"/>
    <w:uiPriority w:val="99"/>
    <w:semiHidden/>
    <w:rsid w:val="007B048E"/>
    <w:rPr>
      <w:rFonts w:ascii="Courier New" w:eastAsia="Times New Roman" w:hAnsi="Courier New" w:cs="Times New Roman"/>
      <w:sz w:val="20"/>
      <w:szCs w:val="20"/>
      <w:lang w:eastAsia="fr-CA"/>
    </w:rPr>
  </w:style>
  <w:style w:type="paragraph" w:styleId="Notedebasdepage">
    <w:name w:val="footnote text"/>
    <w:basedOn w:val="Normal"/>
    <w:link w:val="NotedebasdepageCar"/>
    <w:uiPriority w:val="99"/>
    <w:semiHidden/>
    <w:unhideWhenUsed/>
    <w:rsid w:val="0091765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17654"/>
    <w:rPr>
      <w:sz w:val="20"/>
      <w:szCs w:val="20"/>
    </w:rPr>
  </w:style>
  <w:style w:type="character" w:styleId="Appelnotedebasdep">
    <w:name w:val="footnote reference"/>
    <w:basedOn w:val="Policepardfaut"/>
    <w:uiPriority w:val="99"/>
    <w:semiHidden/>
    <w:unhideWhenUsed/>
    <w:rsid w:val="009176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AC37DE-2C4B-4181-9C18-4F9FCE7B1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3</Pages>
  <Words>862</Words>
  <Characters>4747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Utilisateur</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Laurence Lalancette</cp:lastModifiedBy>
  <cp:revision>8</cp:revision>
  <cp:lastPrinted>2014-04-22T18:49:00Z</cp:lastPrinted>
  <dcterms:created xsi:type="dcterms:W3CDTF">2023-02-21T15:44:00Z</dcterms:created>
  <dcterms:modified xsi:type="dcterms:W3CDTF">2023-02-23T20:42:00Z</dcterms:modified>
</cp:coreProperties>
</file>